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61" w:rsidRPr="00392068" w:rsidRDefault="00461061" w:rsidP="00461061">
      <w:pPr>
        <w:autoSpaceDE w:val="0"/>
        <w:autoSpaceDN w:val="0"/>
        <w:adjustRightInd w:val="0"/>
        <w:spacing w:after="0" w:line="240" w:lineRule="auto"/>
        <w:jc w:val="center"/>
        <w:rPr>
          <w:rFonts w:ascii="Times New Roman" w:eastAsia="Times New Roman" w:hAnsi="Times New Roman" w:cs="Arial"/>
          <w:b/>
          <w:bCs/>
          <w:sz w:val="24"/>
          <w:szCs w:val="16"/>
        </w:rPr>
      </w:pPr>
      <w:r w:rsidRPr="00392068">
        <w:rPr>
          <w:rFonts w:ascii="Arial" w:eastAsia="Times New Roman" w:hAnsi="Arial" w:cs="Arial"/>
          <w:bCs/>
          <w:noProof/>
          <w:sz w:val="20"/>
          <w:szCs w:val="16"/>
        </w:rPr>
        <w:drawing>
          <wp:inline distT="0" distB="0" distL="0" distR="0">
            <wp:extent cx="419100" cy="56388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19100" cy="563880"/>
                    </a:xfrm>
                    <a:prstGeom prst="rect">
                      <a:avLst/>
                    </a:prstGeom>
                    <a:noFill/>
                    <a:ln w="9525">
                      <a:noFill/>
                      <a:miter lim="800000"/>
                      <a:headEnd/>
                      <a:tailEnd/>
                    </a:ln>
                  </pic:spPr>
                </pic:pic>
              </a:graphicData>
            </a:graphic>
          </wp:inline>
        </w:drawing>
      </w:r>
      <w:r w:rsidRPr="00392068">
        <w:rPr>
          <w:rFonts w:ascii="Arial" w:eastAsia="Times New Roman" w:hAnsi="Arial" w:cs="Arial"/>
          <w:b/>
          <w:bCs/>
          <w:sz w:val="16"/>
          <w:szCs w:val="16"/>
        </w:rPr>
        <w:tab/>
      </w:r>
    </w:p>
    <w:p w:rsidR="00461061" w:rsidRPr="00392068" w:rsidRDefault="00461061" w:rsidP="00772826">
      <w:pPr>
        <w:autoSpaceDE w:val="0"/>
        <w:autoSpaceDN w:val="0"/>
        <w:adjustRightInd w:val="0"/>
        <w:spacing w:after="0" w:line="240" w:lineRule="auto"/>
        <w:ind w:left="2836" w:firstLine="709"/>
        <w:rPr>
          <w:rFonts w:ascii="Times New Roman" w:eastAsia="Times New Roman" w:hAnsi="Times New Roman" w:cs="Times New Roman"/>
          <w:b/>
          <w:bCs/>
          <w:sz w:val="26"/>
          <w:szCs w:val="26"/>
        </w:rPr>
      </w:pPr>
      <w:r w:rsidRPr="00392068">
        <w:rPr>
          <w:rFonts w:ascii="Times New Roman" w:eastAsia="Times New Roman" w:hAnsi="Times New Roman" w:cs="Times New Roman"/>
          <w:b/>
          <w:bCs/>
          <w:sz w:val="26"/>
          <w:szCs w:val="26"/>
        </w:rPr>
        <w:t xml:space="preserve">АДМИНИСТРАЦИЯ </w:t>
      </w:r>
    </w:p>
    <w:p w:rsidR="00461061" w:rsidRPr="00392068" w:rsidRDefault="00461061" w:rsidP="00461061">
      <w:pPr>
        <w:keepNext/>
        <w:tabs>
          <w:tab w:val="left" w:pos="180"/>
          <w:tab w:val="left" w:pos="9540"/>
        </w:tabs>
        <w:spacing w:after="0" w:line="240" w:lineRule="auto"/>
        <w:ind w:right="-5"/>
        <w:jc w:val="center"/>
        <w:outlineLvl w:val="1"/>
        <w:rPr>
          <w:rFonts w:ascii="Arial" w:eastAsia="Times New Roman" w:hAnsi="Arial" w:cs="Times New Roman"/>
          <w:b/>
          <w:bCs/>
          <w:sz w:val="26"/>
          <w:szCs w:val="26"/>
        </w:rPr>
      </w:pPr>
      <w:r w:rsidRPr="00392068">
        <w:rPr>
          <w:rFonts w:ascii="Times New Roman" w:eastAsia="Times New Roman" w:hAnsi="Times New Roman" w:cs="Times New Roman"/>
          <w:b/>
          <w:bCs/>
          <w:sz w:val="26"/>
          <w:szCs w:val="26"/>
        </w:rPr>
        <w:t xml:space="preserve">    КАЛАЧЕВСКОГО МУНИЦИПАЛЬНОГО РАЙОНА</w:t>
      </w:r>
    </w:p>
    <w:p w:rsidR="00461061" w:rsidRPr="00392068" w:rsidRDefault="00772826" w:rsidP="00461061">
      <w:pPr>
        <w:tabs>
          <w:tab w:val="left" w:pos="0"/>
          <w:tab w:val="left" w:pos="9540"/>
        </w:tabs>
        <w:spacing w:after="0" w:line="240" w:lineRule="auto"/>
        <w:ind w:left="-1701" w:right="-5"/>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b/>
      </w:r>
      <w:r w:rsidR="00461061" w:rsidRPr="00392068">
        <w:rPr>
          <w:rFonts w:ascii="Times New Roman" w:eastAsia="Times New Roman" w:hAnsi="Times New Roman" w:cs="Times New Roman"/>
          <w:b/>
          <w:bCs/>
          <w:sz w:val="26"/>
          <w:szCs w:val="26"/>
        </w:rPr>
        <w:t>ВОЛГОГРАДСКОЙ ОБЛАСТИ</w:t>
      </w:r>
    </w:p>
    <w:p w:rsidR="00461061" w:rsidRPr="00392068" w:rsidRDefault="00461061" w:rsidP="00461061">
      <w:pPr>
        <w:tabs>
          <w:tab w:val="left" w:pos="3090"/>
        </w:tabs>
        <w:spacing w:after="0" w:line="240" w:lineRule="auto"/>
        <w:jc w:val="center"/>
        <w:rPr>
          <w:rFonts w:ascii="Times New Roman" w:eastAsia="Times New Roman" w:hAnsi="Times New Roman" w:cs="Times New Roman"/>
          <w:b/>
          <w:sz w:val="26"/>
          <w:szCs w:val="26"/>
        </w:rPr>
      </w:pPr>
      <w:r w:rsidRPr="00392068">
        <w:rPr>
          <w:rFonts w:ascii="Times New Roman" w:eastAsia="Times New Roman" w:hAnsi="Times New Roman" w:cs="Times New Roman"/>
          <w:sz w:val="26"/>
          <w:szCs w:val="26"/>
        </w:rPr>
        <w:cr/>
      </w:r>
      <w:r w:rsidR="00A830DE" w:rsidRPr="00A830DE">
        <w:rPr>
          <w:rFonts w:ascii="Times New Roman" w:eastAsia="Times New Roman" w:hAnsi="Times New Roman" w:cs="Times New Roman"/>
          <w:b/>
          <w:sz w:val="26"/>
          <w:szCs w:val="26"/>
        </w:rPr>
        <w:pict>
          <v:rect id="_x0000_i1025" style="width:0;height:1.5pt" o:hralign="center" o:hrstd="t" o:hr="t" fillcolor="#aca899" stroked="f"/>
        </w:pict>
      </w:r>
    </w:p>
    <w:p w:rsidR="00461061" w:rsidRPr="00392068" w:rsidRDefault="00461061" w:rsidP="00461061">
      <w:pPr>
        <w:tabs>
          <w:tab w:val="left" w:pos="3090"/>
        </w:tabs>
        <w:spacing w:after="0" w:line="240" w:lineRule="auto"/>
        <w:jc w:val="center"/>
        <w:rPr>
          <w:rFonts w:ascii="Times New Roman" w:eastAsia="Times New Roman" w:hAnsi="Times New Roman" w:cs="Times New Roman"/>
          <w:sz w:val="26"/>
          <w:szCs w:val="26"/>
        </w:rPr>
      </w:pPr>
    </w:p>
    <w:p w:rsidR="00461061" w:rsidRPr="00392068" w:rsidRDefault="00461061" w:rsidP="00461061">
      <w:pPr>
        <w:tabs>
          <w:tab w:val="left" w:pos="3450"/>
        </w:tabs>
        <w:spacing w:after="0" w:line="240" w:lineRule="auto"/>
        <w:jc w:val="center"/>
        <w:rPr>
          <w:rFonts w:ascii="Times New Roman" w:eastAsia="Times New Roman" w:hAnsi="Times New Roman" w:cs="Times New Roman"/>
          <w:b/>
          <w:sz w:val="26"/>
          <w:szCs w:val="26"/>
        </w:rPr>
      </w:pPr>
      <w:r w:rsidRPr="00392068">
        <w:rPr>
          <w:rFonts w:ascii="Times New Roman" w:eastAsia="Times New Roman" w:hAnsi="Times New Roman" w:cs="Times New Roman"/>
          <w:b/>
          <w:sz w:val="26"/>
          <w:szCs w:val="26"/>
        </w:rPr>
        <w:t>ПОСТАНОВЛЕНИЕ</w:t>
      </w:r>
    </w:p>
    <w:p w:rsidR="00461061" w:rsidRPr="00392068" w:rsidRDefault="00461061" w:rsidP="00461061">
      <w:pPr>
        <w:tabs>
          <w:tab w:val="left" w:pos="3450"/>
        </w:tabs>
        <w:spacing w:after="0" w:line="240" w:lineRule="auto"/>
        <w:jc w:val="both"/>
        <w:rPr>
          <w:rFonts w:ascii="Times New Roman" w:eastAsia="Times New Roman" w:hAnsi="Times New Roman" w:cs="Times New Roman"/>
          <w:b/>
          <w:sz w:val="26"/>
          <w:szCs w:val="26"/>
        </w:rPr>
      </w:pPr>
    </w:p>
    <w:p w:rsidR="00461061" w:rsidRPr="00392068" w:rsidRDefault="00772826" w:rsidP="00461061">
      <w:pPr>
        <w:tabs>
          <w:tab w:val="left" w:pos="3450"/>
        </w:tabs>
        <w:spacing w:after="0" w:line="240" w:lineRule="auto"/>
        <w:jc w:val="both"/>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rPr>
        <w:t>от   «26»   05.</w:t>
      </w:r>
      <w:r w:rsidR="00461061" w:rsidRPr="00392068">
        <w:rPr>
          <w:rFonts w:ascii="Times New Roman" w:eastAsia="Times New Roman" w:hAnsi="Times New Roman" w:cs="Times New Roman"/>
          <w:b/>
          <w:sz w:val="26"/>
          <w:szCs w:val="26"/>
        </w:rPr>
        <w:t xml:space="preserve"> 2016г. №</w:t>
      </w:r>
      <w:r>
        <w:rPr>
          <w:rFonts w:ascii="Times New Roman" w:eastAsia="Times New Roman" w:hAnsi="Times New Roman" w:cs="Times New Roman"/>
          <w:b/>
          <w:sz w:val="26"/>
          <w:szCs w:val="26"/>
        </w:rPr>
        <w:t xml:space="preserve"> 389</w:t>
      </w:r>
    </w:p>
    <w:p w:rsidR="00461061" w:rsidRPr="00392068" w:rsidRDefault="00461061" w:rsidP="00461061">
      <w:pPr>
        <w:tabs>
          <w:tab w:val="left" w:pos="3450"/>
        </w:tabs>
        <w:spacing w:after="0" w:line="240" w:lineRule="auto"/>
        <w:jc w:val="both"/>
        <w:rPr>
          <w:rFonts w:ascii="Times New Roman" w:eastAsia="Times New Roman" w:hAnsi="Times New Roman" w:cs="Times New Roman"/>
          <w:sz w:val="26"/>
          <w:szCs w:val="26"/>
        </w:rPr>
      </w:pPr>
    </w:p>
    <w:p w:rsidR="00461061" w:rsidRPr="00392068" w:rsidRDefault="00461061" w:rsidP="00461061">
      <w:pPr>
        <w:widowControl w:val="0"/>
        <w:autoSpaceDE w:val="0"/>
        <w:autoSpaceDN w:val="0"/>
        <w:spacing w:after="0" w:line="240" w:lineRule="auto"/>
        <w:jc w:val="center"/>
        <w:rPr>
          <w:rFonts w:ascii="Times New Roman" w:eastAsia="Times New Roman" w:hAnsi="Times New Roman" w:cs="Times New Roman"/>
          <w:b/>
          <w:sz w:val="26"/>
          <w:szCs w:val="26"/>
        </w:rPr>
      </w:pPr>
      <w:r w:rsidRPr="00392068">
        <w:rPr>
          <w:rFonts w:ascii="Times New Roman" w:eastAsia="Times New Roman" w:hAnsi="Times New Roman" w:cs="Times New Roman"/>
          <w:b/>
          <w:sz w:val="26"/>
          <w:szCs w:val="26"/>
        </w:rPr>
        <w:t>Об утверждении административного регламента предоставления</w:t>
      </w:r>
    </w:p>
    <w:p w:rsidR="00832284" w:rsidRPr="00392068" w:rsidRDefault="0046106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8"/>
          <w:szCs w:val="28"/>
        </w:rPr>
      </w:pPr>
      <w:r w:rsidRPr="00392068">
        <w:rPr>
          <w:rFonts w:ascii="Times New Roman" w:eastAsia="Times New Roman" w:hAnsi="Times New Roman" w:cs="Times New Roman"/>
          <w:b/>
          <w:sz w:val="26"/>
          <w:szCs w:val="26"/>
        </w:rPr>
        <w:t xml:space="preserve">муниципальной услуги </w:t>
      </w:r>
      <w:r w:rsidR="00832284" w:rsidRPr="00392068">
        <w:rPr>
          <w:rFonts w:ascii="Times New Roman" w:eastAsia="Times New Roman" w:hAnsi="Times New Roman" w:cs="Times New Roman"/>
          <w:b/>
          <w:sz w:val="26"/>
          <w:szCs w:val="26"/>
        </w:rPr>
        <w:t>«</w:t>
      </w:r>
      <w:r w:rsidR="001C6558" w:rsidRPr="00392068">
        <w:rPr>
          <w:rFonts w:ascii="Times New Roman" w:eastAsia="Times New Roman" w:hAnsi="Times New Roman" w:cs="Times New Roman"/>
          <w:b/>
          <w:sz w:val="26"/>
          <w:szCs w:val="26"/>
        </w:rPr>
        <w:t>Внесение изменений в разрешение на строительство, реконструкцию</w:t>
      </w:r>
      <w:r w:rsidR="00832284" w:rsidRPr="00392068">
        <w:rPr>
          <w:rFonts w:ascii="Times New Roman" w:eastAsia="Times New Roman" w:hAnsi="Times New Roman" w:cs="Times New Roman"/>
          <w:b/>
          <w:sz w:val="26"/>
          <w:szCs w:val="26"/>
        </w:rPr>
        <w:t xml:space="preserve"> объекта капитального строительства на территории </w:t>
      </w:r>
      <w:r w:rsidR="00E31B90" w:rsidRPr="00392068">
        <w:rPr>
          <w:rFonts w:ascii="Times New Roman" w:eastAsia="Times New Roman" w:hAnsi="Times New Roman" w:cs="Times New Roman"/>
          <w:b/>
          <w:sz w:val="26"/>
          <w:szCs w:val="26"/>
        </w:rPr>
        <w:t xml:space="preserve">сельских поселений </w:t>
      </w:r>
      <w:r w:rsidR="00832284" w:rsidRPr="00392068">
        <w:rPr>
          <w:rFonts w:ascii="Times New Roman" w:eastAsia="Times New Roman" w:hAnsi="Times New Roman" w:cs="Times New Roman"/>
          <w:b/>
          <w:sz w:val="26"/>
          <w:szCs w:val="26"/>
        </w:rPr>
        <w:t>Калачевского муниципального района</w:t>
      </w:r>
      <w:r w:rsidR="00E31B90" w:rsidRPr="00392068">
        <w:rPr>
          <w:rFonts w:ascii="Times New Roman" w:eastAsia="Times New Roman" w:hAnsi="Times New Roman" w:cs="Times New Roman"/>
          <w:b/>
          <w:sz w:val="26"/>
          <w:szCs w:val="26"/>
        </w:rPr>
        <w:t xml:space="preserve"> Волгоградской области</w:t>
      </w:r>
      <w:r w:rsidR="00832284" w:rsidRPr="00392068">
        <w:rPr>
          <w:rFonts w:ascii="Times New Roman" w:eastAsia="Times New Roman" w:hAnsi="Times New Roman" w:cs="Times New Roman"/>
          <w:b/>
          <w:sz w:val="26"/>
          <w:szCs w:val="26"/>
        </w:rPr>
        <w:t>»</w:t>
      </w:r>
    </w:p>
    <w:p w:rsidR="00461061" w:rsidRPr="00392068" w:rsidRDefault="00461061" w:rsidP="00832284">
      <w:pPr>
        <w:widowControl w:val="0"/>
        <w:autoSpaceDE w:val="0"/>
        <w:autoSpaceDN w:val="0"/>
        <w:spacing w:after="0" w:line="240" w:lineRule="auto"/>
        <w:jc w:val="center"/>
        <w:rPr>
          <w:rFonts w:ascii="Times New Roman" w:eastAsia="Times New Roman" w:hAnsi="Times New Roman" w:cs="Times New Roman"/>
          <w:sz w:val="26"/>
          <w:szCs w:val="26"/>
        </w:rPr>
      </w:pPr>
    </w:p>
    <w:p w:rsidR="00461061" w:rsidRPr="00392068" w:rsidRDefault="00461061" w:rsidP="00346E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sidR="00832284" w:rsidRPr="00392068">
        <w:rPr>
          <w:rFonts w:ascii="Times New Roman" w:eastAsia="Times New Roman" w:hAnsi="Times New Roman" w:cs="Times New Roman"/>
          <w:sz w:val="24"/>
          <w:szCs w:val="24"/>
        </w:rPr>
        <w:t xml:space="preserve">Федеральным законом от 06.10.2003г. №131-ФЗ «Об общих принципах организации местного самоуправления в Российской Федерации», Федеральным законом от 28.12.2004г. №190-ФЗ Градостроительный кодекс Российской Федерации, </w:t>
      </w:r>
      <w:r w:rsidRPr="00392068">
        <w:rPr>
          <w:rFonts w:ascii="Times New Roman" w:eastAsia="Times New Roman" w:hAnsi="Times New Roman" w:cs="Times New Roman"/>
          <w:sz w:val="24"/>
          <w:szCs w:val="24"/>
        </w:rPr>
        <w:t>Постановлением администрации Калачевского муниципального района Волгоградской области от 16.04.2015 N 481 "Об утверждении Порядка разработки и утверждения административных регламентов предоставления муниципальных услуг", руководствуясь Уставом Калачевского муниципального района Волгоградской области</w:t>
      </w:r>
    </w:p>
    <w:p w:rsidR="00461061" w:rsidRPr="00392068" w:rsidRDefault="00461061" w:rsidP="00461061">
      <w:pPr>
        <w:autoSpaceDE w:val="0"/>
        <w:autoSpaceDN w:val="0"/>
        <w:adjustRightInd w:val="0"/>
        <w:spacing w:after="0" w:line="240" w:lineRule="auto"/>
        <w:jc w:val="both"/>
        <w:rPr>
          <w:rFonts w:ascii="Times New Roman" w:eastAsia="Times New Roman" w:hAnsi="Times New Roman" w:cs="Times New Roman"/>
          <w:sz w:val="16"/>
          <w:szCs w:val="16"/>
        </w:rPr>
      </w:pPr>
    </w:p>
    <w:p w:rsidR="00461061" w:rsidRPr="00392068" w:rsidRDefault="00461061" w:rsidP="00461061">
      <w:pPr>
        <w:autoSpaceDE w:val="0"/>
        <w:autoSpaceDN w:val="0"/>
        <w:adjustRightInd w:val="0"/>
        <w:spacing w:after="0" w:line="240" w:lineRule="auto"/>
        <w:jc w:val="both"/>
        <w:rPr>
          <w:rFonts w:ascii="Times New Roman" w:eastAsia="Times New Roman" w:hAnsi="Times New Roman" w:cs="Times New Roman"/>
          <w:sz w:val="26"/>
          <w:szCs w:val="26"/>
        </w:rPr>
      </w:pPr>
      <w:r w:rsidRPr="00392068">
        <w:rPr>
          <w:rFonts w:ascii="Times New Roman" w:eastAsia="Times New Roman" w:hAnsi="Times New Roman" w:cs="Times New Roman"/>
          <w:b/>
          <w:bCs/>
          <w:sz w:val="26"/>
          <w:szCs w:val="26"/>
        </w:rPr>
        <w:t>п о с т а н о в л я ю</w:t>
      </w:r>
      <w:r w:rsidRPr="00392068">
        <w:rPr>
          <w:rFonts w:ascii="Times New Roman" w:eastAsia="Times New Roman" w:hAnsi="Times New Roman" w:cs="Times New Roman"/>
          <w:sz w:val="26"/>
          <w:szCs w:val="26"/>
        </w:rPr>
        <w:t xml:space="preserve"> :</w:t>
      </w:r>
    </w:p>
    <w:p w:rsidR="00832284" w:rsidRPr="00392068" w:rsidRDefault="00832284" w:rsidP="00832284">
      <w:pPr>
        <w:tabs>
          <w:tab w:val="left" w:pos="284"/>
        </w:tabs>
        <w:autoSpaceDE w:val="0"/>
        <w:autoSpaceDN w:val="0"/>
        <w:adjustRightInd w:val="0"/>
        <w:spacing w:after="0" w:line="240" w:lineRule="auto"/>
        <w:jc w:val="both"/>
        <w:rPr>
          <w:rFonts w:ascii="Times New Roman" w:eastAsia="Times New Roman" w:hAnsi="Times New Roman" w:cs="Times New Roman"/>
          <w:sz w:val="26"/>
          <w:szCs w:val="26"/>
        </w:rPr>
      </w:pPr>
    </w:p>
    <w:p w:rsidR="00E772EF" w:rsidRPr="00392068" w:rsidRDefault="00832284"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2068">
        <w:rPr>
          <w:rFonts w:ascii="Times New Roman" w:eastAsia="Times New Roman" w:hAnsi="Times New Roman" w:cs="Times New Roman"/>
          <w:sz w:val="26"/>
          <w:szCs w:val="26"/>
        </w:rPr>
        <w:t xml:space="preserve">Утвердить административный регламент предоставления муниципальной услуги </w:t>
      </w:r>
      <w:r w:rsidR="00430CBA" w:rsidRPr="00392068">
        <w:rPr>
          <w:rFonts w:ascii="Times New Roman" w:eastAsia="Times New Roman" w:hAnsi="Times New Roman" w:cs="Times New Roman"/>
          <w:sz w:val="26"/>
          <w:szCs w:val="26"/>
        </w:rPr>
        <w:t>«</w:t>
      </w:r>
      <w:r w:rsidR="001C6558" w:rsidRPr="00392068">
        <w:rPr>
          <w:rFonts w:ascii="Times New Roman" w:eastAsia="Times New Roman" w:hAnsi="Times New Roman" w:cs="Times New Roman"/>
          <w:sz w:val="26"/>
          <w:szCs w:val="26"/>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430CBA" w:rsidRPr="00392068">
        <w:rPr>
          <w:rFonts w:ascii="Times New Roman" w:eastAsia="Times New Roman" w:hAnsi="Times New Roman" w:cs="Times New Roman"/>
          <w:sz w:val="26"/>
          <w:szCs w:val="26"/>
        </w:rPr>
        <w:t xml:space="preserve">» </w:t>
      </w:r>
      <w:r w:rsidRPr="00392068">
        <w:rPr>
          <w:rFonts w:ascii="Times New Roman" w:eastAsia="Times New Roman" w:hAnsi="Times New Roman" w:cs="Times New Roman"/>
          <w:sz w:val="26"/>
          <w:szCs w:val="26"/>
        </w:rPr>
        <w:t xml:space="preserve">согласно </w:t>
      </w:r>
      <w:hyperlink w:anchor="sub_1000" w:history="1">
        <w:r w:rsidRPr="00392068">
          <w:rPr>
            <w:rFonts w:ascii="Times New Roman" w:eastAsia="Times New Roman" w:hAnsi="Times New Roman" w:cs="Times New Roman"/>
            <w:sz w:val="26"/>
            <w:szCs w:val="26"/>
          </w:rPr>
          <w:t>приложению</w:t>
        </w:r>
      </w:hyperlink>
      <w:bookmarkStart w:id="0" w:name="sub_2"/>
      <w:bookmarkStart w:id="1" w:name="sub_3"/>
      <w:r w:rsidR="00E772EF" w:rsidRPr="00392068">
        <w:rPr>
          <w:rFonts w:ascii="Times New Roman" w:eastAsia="Times New Roman" w:hAnsi="Times New Roman" w:cs="Times New Roman"/>
          <w:sz w:val="26"/>
          <w:szCs w:val="26"/>
        </w:rPr>
        <w:t>.</w:t>
      </w:r>
    </w:p>
    <w:p w:rsidR="00461061" w:rsidRPr="00392068" w:rsidRDefault="00461061" w:rsidP="00E772EF">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2068">
        <w:rPr>
          <w:rFonts w:ascii="Times New Roman" w:eastAsia="Times New Roman" w:hAnsi="Times New Roman" w:cs="Times New Roman"/>
          <w:sz w:val="26"/>
          <w:szCs w:val="26"/>
        </w:rPr>
        <w:t>Настоящее постановление</w:t>
      </w:r>
      <w:bookmarkEnd w:id="0"/>
      <w:bookmarkEnd w:id="1"/>
      <w:r w:rsidRPr="00392068">
        <w:rPr>
          <w:rFonts w:ascii="Times New Roman" w:eastAsia="Times New Roman" w:hAnsi="Times New Roman" w:cs="Times New Roman"/>
          <w:sz w:val="26"/>
          <w:szCs w:val="26"/>
        </w:rPr>
        <w:t xml:space="preserve"> подлежит официальному опубликованию.  </w:t>
      </w:r>
    </w:p>
    <w:p w:rsidR="00461061" w:rsidRPr="00392068" w:rsidRDefault="00461061" w:rsidP="00461061">
      <w:pPr>
        <w:numPr>
          <w:ilvl w:val="0"/>
          <w:numId w:val="26"/>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6"/>
          <w:szCs w:val="26"/>
        </w:rPr>
      </w:pPr>
      <w:r w:rsidRPr="00392068">
        <w:rPr>
          <w:rFonts w:ascii="Times New Roman" w:eastAsia="Times New Roman" w:hAnsi="Times New Roman" w:cs="Times New Roman"/>
          <w:sz w:val="26"/>
          <w:szCs w:val="26"/>
        </w:rPr>
        <w:t>Контроль исполнения настоящего постановления возложить на и.о. первого заместителя Главы администрации Калачевского муниципального района Волгоградской области Н.П. Земскову.</w:t>
      </w:r>
    </w:p>
    <w:p w:rsidR="00461061" w:rsidRPr="00392068" w:rsidRDefault="00461061" w:rsidP="00461061">
      <w:pPr>
        <w:tabs>
          <w:tab w:val="left" w:pos="720"/>
        </w:tabs>
        <w:spacing w:after="0" w:line="240" w:lineRule="auto"/>
        <w:jc w:val="both"/>
        <w:rPr>
          <w:rFonts w:ascii="Times New Roman" w:eastAsia="Times New Roman" w:hAnsi="Times New Roman" w:cs="Times New Roman"/>
          <w:sz w:val="26"/>
          <w:szCs w:val="26"/>
        </w:rPr>
      </w:pPr>
    </w:p>
    <w:p w:rsidR="00E772EF" w:rsidRPr="00392068" w:rsidRDefault="00E772EF" w:rsidP="00461061">
      <w:pPr>
        <w:tabs>
          <w:tab w:val="left" w:pos="720"/>
        </w:tabs>
        <w:spacing w:after="0" w:line="240" w:lineRule="auto"/>
        <w:jc w:val="both"/>
        <w:rPr>
          <w:rFonts w:ascii="Times New Roman" w:eastAsia="Times New Roman" w:hAnsi="Times New Roman" w:cs="Times New Roman"/>
          <w:sz w:val="26"/>
          <w:szCs w:val="26"/>
        </w:rPr>
      </w:pPr>
    </w:p>
    <w:p w:rsidR="00461061" w:rsidRPr="00392068" w:rsidRDefault="00461061" w:rsidP="00461061">
      <w:pPr>
        <w:tabs>
          <w:tab w:val="left" w:pos="720"/>
        </w:tabs>
        <w:spacing w:after="0" w:line="240" w:lineRule="auto"/>
        <w:rPr>
          <w:rFonts w:ascii="Times New Roman" w:eastAsia="Times New Roman" w:hAnsi="Times New Roman" w:cs="Times New Roman"/>
          <w:b/>
          <w:sz w:val="26"/>
          <w:szCs w:val="26"/>
        </w:rPr>
      </w:pPr>
      <w:r w:rsidRPr="00392068">
        <w:rPr>
          <w:rFonts w:ascii="Times New Roman" w:eastAsia="Times New Roman" w:hAnsi="Times New Roman" w:cs="Times New Roman"/>
          <w:b/>
          <w:sz w:val="26"/>
          <w:szCs w:val="26"/>
        </w:rPr>
        <w:t>Глава администрации</w:t>
      </w:r>
    </w:p>
    <w:p w:rsidR="00461061" w:rsidRPr="00392068" w:rsidRDefault="00461061" w:rsidP="00832284">
      <w:pPr>
        <w:tabs>
          <w:tab w:val="left" w:pos="720"/>
        </w:tabs>
        <w:spacing w:after="0" w:line="240" w:lineRule="auto"/>
        <w:rPr>
          <w:rFonts w:ascii="Times New Roman" w:eastAsia="Times New Roman" w:hAnsi="Times New Roman" w:cs="Times New Roman"/>
          <w:b/>
          <w:sz w:val="26"/>
          <w:szCs w:val="26"/>
        </w:rPr>
      </w:pPr>
      <w:r w:rsidRPr="00392068">
        <w:rPr>
          <w:rFonts w:ascii="Times New Roman" w:eastAsia="Times New Roman" w:hAnsi="Times New Roman" w:cs="Times New Roman"/>
          <w:b/>
          <w:sz w:val="26"/>
          <w:szCs w:val="26"/>
        </w:rPr>
        <w:t>Калачевского муниципального района                                                  С. А. Тюрин</w:t>
      </w:r>
    </w:p>
    <w:p w:rsidR="00430CBA" w:rsidRPr="00392068" w:rsidRDefault="00430CBA"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2" w:name="sub_1000"/>
    </w:p>
    <w:p w:rsidR="00430CBA" w:rsidRPr="00392068" w:rsidRDefault="00430CBA" w:rsidP="005531C9">
      <w:pPr>
        <w:autoSpaceDE w:val="0"/>
        <w:autoSpaceDN w:val="0"/>
        <w:adjustRightInd w:val="0"/>
        <w:spacing w:after="0" w:line="240" w:lineRule="auto"/>
        <w:rPr>
          <w:rFonts w:ascii="Times New Roman" w:eastAsia="Times New Roman" w:hAnsi="Times New Roman" w:cs="Times New Roman"/>
          <w:sz w:val="26"/>
          <w:szCs w:val="26"/>
        </w:rPr>
      </w:pPr>
    </w:p>
    <w:p w:rsidR="001C6558" w:rsidRPr="0039206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1C6558" w:rsidRPr="0039206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1C6558" w:rsidRPr="0039206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1C6558" w:rsidRPr="0039206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9F64CA" w:rsidRPr="00392068" w:rsidRDefault="009F64CA" w:rsidP="00832284">
      <w:pPr>
        <w:autoSpaceDE w:val="0"/>
        <w:autoSpaceDN w:val="0"/>
        <w:adjustRightInd w:val="0"/>
        <w:spacing w:after="0" w:line="240" w:lineRule="auto"/>
        <w:jc w:val="right"/>
        <w:rPr>
          <w:rFonts w:ascii="Times New Roman" w:eastAsia="Times New Roman" w:hAnsi="Times New Roman" w:cs="Times New Roman"/>
          <w:sz w:val="26"/>
          <w:szCs w:val="26"/>
        </w:rPr>
      </w:pPr>
    </w:p>
    <w:p w:rsidR="001C6558" w:rsidRPr="00392068" w:rsidRDefault="001C6558" w:rsidP="00832284">
      <w:pPr>
        <w:autoSpaceDE w:val="0"/>
        <w:autoSpaceDN w:val="0"/>
        <w:adjustRightInd w:val="0"/>
        <w:spacing w:after="0" w:line="240" w:lineRule="auto"/>
        <w:jc w:val="right"/>
        <w:rPr>
          <w:rFonts w:ascii="Times New Roman" w:eastAsia="Times New Roman" w:hAnsi="Times New Roman" w:cs="Times New Roman"/>
          <w:sz w:val="26"/>
          <w:szCs w:val="26"/>
        </w:rPr>
      </w:pPr>
      <w:bookmarkStart w:id="3" w:name="_GoBack"/>
      <w:bookmarkEnd w:id="3"/>
    </w:p>
    <w:p w:rsidR="00832284" w:rsidRPr="00392068"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lastRenderedPageBreak/>
        <w:t>Приложение</w:t>
      </w:r>
      <w:bookmarkEnd w:id="2"/>
    </w:p>
    <w:p w:rsidR="00832284" w:rsidRPr="00392068"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 xml:space="preserve">к постановлению администрации </w:t>
      </w:r>
    </w:p>
    <w:p w:rsidR="00832284" w:rsidRPr="00392068" w:rsidRDefault="00832284" w:rsidP="00832284">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 xml:space="preserve">   Калачевского муниципального района</w:t>
      </w:r>
    </w:p>
    <w:p w:rsidR="00832284" w:rsidRPr="00392068" w:rsidRDefault="00832284" w:rsidP="00AE44AB">
      <w:pPr>
        <w:autoSpaceDE w:val="0"/>
        <w:autoSpaceDN w:val="0"/>
        <w:adjustRightInd w:val="0"/>
        <w:spacing w:after="0" w:line="240" w:lineRule="auto"/>
        <w:jc w:val="right"/>
        <w:rPr>
          <w:rFonts w:ascii="Times New Roman" w:eastAsia="Times New Roman" w:hAnsi="Times New Roman" w:cs="Times New Roman"/>
          <w:sz w:val="24"/>
          <w:szCs w:val="24"/>
        </w:rPr>
      </w:pPr>
      <w:r w:rsidRPr="00392068">
        <w:rPr>
          <w:rFonts w:ascii="Times New Roman" w:eastAsia="Times New Roman" w:hAnsi="Times New Roman" w:cs="Times New Roman"/>
          <w:sz w:val="24"/>
          <w:szCs w:val="24"/>
        </w:rPr>
        <w:t xml:space="preserve">от </w:t>
      </w:r>
      <w:r w:rsidR="00772826">
        <w:rPr>
          <w:rFonts w:ascii="Times New Roman" w:eastAsia="Times New Roman" w:hAnsi="Times New Roman" w:cs="Times New Roman"/>
          <w:sz w:val="24"/>
          <w:szCs w:val="24"/>
        </w:rPr>
        <w:t>«26» 05. 2016г. N389</w:t>
      </w:r>
    </w:p>
    <w:p w:rsidR="00600DD1" w:rsidRDefault="00600DD1"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p>
    <w:p w:rsidR="00832284" w:rsidRPr="00392068" w:rsidRDefault="00832284" w:rsidP="00832284">
      <w:pPr>
        <w:tabs>
          <w:tab w:val="left" w:pos="284"/>
        </w:tabs>
        <w:autoSpaceDE w:val="0"/>
        <w:autoSpaceDN w:val="0"/>
        <w:adjustRightInd w:val="0"/>
        <w:spacing w:after="0" w:line="240" w:lineRule="auto"/>
        <w:jc w:val="center"/>
        <w:rPr>
          <w:rFonts w:ascii="Times New Roman" w:eastAsia="Times New Roman" w:hAnsi="Times New Roman" w:cs="Times New Roman"/>
          <w:b/>
          <w:sz w:val="24"/>
          <w:szCs w:val="24"/>
        </w:rPr>
      </w:pPr>
      <w:r w:rsidRPr="00392068">
        <w:rPr>
          <w:rFonts w:ascii="Times New Roman" w:eastAsia="Times New Roman" w:hAnsi="Times New Roman" w:cs="Times New Roman"/>
          <w:b/>
          <w:sz w:val="24"/>
          <w:szCs w:val="24"/>
        </w:rPr>
        <w:t>Административный регламент предоставления муниципальной услуги</w:t>
      </w:r>
    </w:p>
    <w:p w:rsidR="00461061" w:rsidRPr="00392068" w:rsidRDefault="00430CBA" w:rsidP="00832284">
      <w:pPr>
        <w:jc w:val="center"/>
        <w:rPr>
          <w:rFonts w:ascii="Times New Roman" w:eastAsia="Times New Roman" w:hAnsi="Times New Roman" w:cs="Times New Roman"/>
          <w:b/>
          <w:sz w:val="24"/>
          <w:szCs w:val="24"/>
        </w:rPr>
      </w:pPr>
      <w:r w:rsidRPr="00392068">
        <w:rPr>
          <w:rFonts w:ascii="Times New Roman" w:eastAsia="Times New Roman" w:hAnsi="Times New Roman" w:cs="Times New Roman"/>
          <w:b/>
          <w:sz w:val="24"/>
          <w:szCs w:val="24"/>
        </w:rPr>
        <w:t>«</w:t>
      </w:r>
      <w:r w:rsidR="001C6558" w:rsidRPr="00392068">
        <w:rPr>
          <w:rFonts w:ascii="Times New Roman" w:eastAsia="Times New Roman" w:hAnsi="Times New Roman" w:cs="Times New Roman"/>
          <w:b/>
          <w:sz w:val="24"/>
          <w:szCs w:val="24"/>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Pr="00392068">
        <w:rPr>
          <w:rFonts w:ascii="Times New Roman" w:eastAsia="Times New Roman" w:hAnsi="Times New Roman" w:cs="Times New Roman"/>
          <w:b/>
          <w:sz w:val="24"/>
          <w:szCs w:val="24"/>
        </w:rPr>
        <w:t>»</w:t>
      </w:r>
    </w:p>
    <w:p w:rsidR="009749FD" w:rsidRPr="00392068" w:rsidRDefault="00253292" w:rsidP="00253292">
      <w:pPr>
        <w:jc w:val="center"/>
        <w:rPr>
          <w:rFonts w:ascii="Times New Roman" w:hAnsi="Times New Roman" w:cs="Times New Roman"/>
          <w:b/>
          <w:sz w:val="24"/>
          <w:szCs w:val="24"/>
        </w:rPr>
      </w:pPr>
      <w:r w:rsidRPr="00392068">
        <w:rPr>
          <w:rFonts w:ascii="Times New Roman" w:hAnsi="Times New Roman" w:cs="Times New Roman"/>
          <w:b/>
          <w:sz w:val="24"/>
          <w:szCs w:val="24"/>
        </w:rPr>
        <w:t xml:space="preserve">1. </w:t>
      </w:r>
      <w:r w:rsidR="009749FD" w:rsidRPr="00392068">
        <w:rPr>
          <w:rFonts w:ascii="Times New Roman" w:hAnsi="Times New Roman" w:cs="Times New Roman"/>
          <w:b/>
          <w:sz w:val="24"/>
          <w:szCs w:val="24"/>
        </w:rPr>
        <w:t>Общие положения</w:t>
      </w:r>
    </w:p>
    <w:p w:rsidR="00DB7CE5" w:rsidRPr="00392068" w:rsidRDefault="009749FD" w:rsidP="0062113B">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1.1.Административный регламент по предоставлению </w:t>
      </w:r>
      <w:r w:rsidR="005F6CFF" w:rsidRPr="00392068">
        <w:rPr>
          <w:rFonts w:ascii="Times New Roman" w:hAnsi="Times New Roman" w:cs="Times New Roman"/>
          <w:sz w:val="24"/>
          <w:szCs w:val="24"/>
        </w:rPr>
        <w:t xml:space="preserve">администрацией Калачевского муниципального района Волгоградской области </w:t>
      </w:r>
      <w:r w:rsidRPr="00392068">
        <w:rPr>
          <w:rFonts w:ascii="Times New Roman" w:hAnsi="Times New Roman" w:cs="Times New Roman"/>
          <w:sz w:val="24"/>
          <w:szCs w:val="24"/>
        </w:rPr>
        <w:t xml:space="preserve">муниципальной услуги </w:t>
      </w:r>
      <w:r w:rsidR="005531C9" w:rsidRPr="00392068">
        <w:rPr>
          <w:rFonts w:ascii="Times New Roman" w:hAnsi="Times New Roman" w:cs="Times New Roman"/>
          <w:sz w:val="24"/>
          <w:szCs w:val="24"/>
        </w:rPr>
        <w:t>«</w:t>
      </w:r>
      <w:r w:rsidR="001C6558" w:rsidRPr="00392068">
        <w:rPr>
          <w:rFonts w:ascii="Times New Roman" w:hAnsi="Times New Roman" w:cs="Times New Roman"/>
          <w:sz w:val="24"/>
          <w:szCs w:val="24"/>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5531C9" w:rsidRPr="00392068">
        <w:rPr>
          <w:rFonts w:ascii="Times New Roman" w:hAnsi="Times New Roman" w:cs="Times New Roman"/>
          <w:sz w:val="24"/>
          <w:szCs w:val="24"/>
        </w:rPr>
        <w:t xml:space="preserve">» </w:t>
      </w:r>
      <w:r w:rsidRPr="00392068">
        <w:rPr>
          <w:rFonts w:ascii="Times New Roman" w:hAnsi="Times New Roman" w:cs="Times New Roman"/>
          <w:sz w:val="24"/>
          <w:szCs w:val="24"/>
        </w:rPr>
        <w:t xml:space="preserve">(далее </w:t>
      </w:r>
      <w:r w:rsidR="00A15495" w:rsidRPr="00392068">
        <w:rPr>
          <w:rFonts w:ascii="Times New Roman" w:hAnsi="Times New Roman" w:cs="Times New Roman"/>
          <w:sz w:val="24"/>
          <w:szCs w:val="24"/>
        </w:rPr>
        <w:t>–административный регламент</w:t>
      </w:r>
      <w:r w:rsidRPr="00392068">
        <w:rPr>
          <w:rFonts w:ascii="Times New Roman" w:hAnsi="Times New Roman" w:cs="Times New Roman"/>
          <w:sz w:val="24"/>
          <w:szCs w:val="24"/>
        </w:rPr>
        <w:t xml:space="preserve">) разработан в целях повышения качества исполнения и доступности результата оказания муниципальной услуги и создания комфортных условий для </w:t>
      </w:r>
      <w:r w:rsidR="009F45E8" w:rsidRPr="00392068">
        <w:rPr>
          <w:rFonts w:ascii="Times New Roman" w:hAnsi="Times New Roman" w:cs="Times New Roman"/>
          <w:sz w:val="24"/>
          <w:szCs w:val="24"/>
        </w:rPr>
        <w:t>получателей</w:t>
      </w:r>
      <w:r w:rsidRPr="00392068">
        <w:rPr>
          <w:rFonts w:ascii="Times New Roman" w:hAnsi="Times New Roman" w:cs="Times New Roman"/>
          <w:sz w:val="24"/>
          <w:szCs w:val="24"/>
        </w:rPr>
        <w:t xml:space="preserve"> муниципальной услуги.</w:t>
      </w:r>
    </w:p>
    <w:p w:rsidR="009749FD" w:rsidRPr="00392068" w:rsidRDefault="009749FD" w:rsidP="0062113B">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w:t>
      </w:r>
      <w:r w:rsidR="00D16FD4" w:rsidRPr="00392068">
        <w:rPr>
          <w:rFonts w:ascii="Times New Roman" w:hAnsi="Times New Roman" w:cs="Times New Roman"/>
          <w:sz w:val="24"/>
          <w:szCs w:val="24"/>
        </w:rPr>
        <w:t>за</w:t>
      </w:r>
      <w:r w:rsidRPr="00392068">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w:t>
      </w:r>
    </w:p>
    <w:p w:rsidR="008F651A" w:rsidRPr="00392068" w:rsidRDefault="008F651A" w:rsidP="008F651A">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1.2. Заявителями на предоставление муниципальной услуги (далее – заявители) являются:</w:t>
      </w:r>
    </w:p>
    <w:p w:rsidR="008F651A" w:rsidRPr="00392068" w:rsidRDefault="008F651A" w:rsidP="008F651A">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1.2.1. </w:t>
      </w:r>
      <w:r w:rsidR="001C6558" w:rsidRPr="00392068">
        <w:rPr>
          <w:rFonts w:ascii="Times New Roman" w:hAnsi="Times New Roman" w:cs="Times New Roman"/>
          <w:sz w:val="24"/>
          <w:szCs w:val="24"/>
        </w:rPr>
        <w:t xml:space="preserve">Застройщики - физические и юридические лица (включая индивидуальных предпринимателей), обеспечивающие на принадлежащем им земельном участке строительство, реконструкцию, капитальный ремонт, а также выполнение инженерных изысканий, подготовку проектной документации для строительства, реконструкции, капитального ремонта объектов капитального </w:t>
      </w:r>
      <w:r w:rsidR="00DF7A31" w:rsidRPr="00392068">
        <w:rPr>
          <w:rFonts w:ascii="Times New Roman" w:hAnsi="Times New Roman" w:cs="Times New Roman"/>
          <w:sz w:val="24"/>
          <w:szCs w:val="24"/>
        </w:rPr>
        <w:t>строительства</w:t>
      </w:r>
      <w:r w:rsidR="001C6558" w:rsidRPr="00392068">
        <w:rPr>
          <w:rFonts w:ascii="Times New Roman" w:hAnsi="Times New Roman" w:cs="Times New Roman"/>
          <w:sz w:val="24"/>
          <w:szCs w:val="24"/>
        </w:rPr>
        <w:t xml:space="preserve"> на основании ранее выданного разрешения на строительство, реконструкцию объекта капитального строительства</w:t>
      </w:r>
      <w:r w:rsidRPr="00392068">
        <w:rPr>
          <w:rFonts w:ascii="Times New Roman" w:hAnsi="Times New Roman" w:cs="Times New Roman"/>
          <w:sz w:val="24"/>
          <w:szCs w:val="24"/>
        </w:rPr>
        <w:t>;</w:t>
      </w:r>
    </w:p>
    <w:p w:rsidR="008F651A" w:rsidRPr="00392068" w:rsidRDefault="008F651A" w:rsidP="008F651A">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1.2.2. Представители физических и юридических лиц, указанных в пункте 1.2.1 административного регламента, действующие в силу полномочий, основанных на доверенности или иных законных основаниях.</w:t>
      </w:r>
    </w:p>
    <w:p w:rsidR="003E5955" w:rsidRPr="00392068" w:rsidRDefault="003E5955" w:rsidP="00A201B9">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1.3. Требования к порядку информирования о порядке пред</w:t>
      </w:r>
      <w:r w:rsidR="00A15495" w:rsidRPr="00392068">
        <w:rPr>
          <w:rFonts w:ascii="Times New Roman" w:eastAsiaTheme="minorHAnsi" w:hAnsi="Times New Roman" w:cs="Times New Roman"/>
          <w:sz w:val="24"/>
          <w:szCs w:val="24"/>
          <w:lang w:eastAsia="en-US"/>
        </w:rPr>
        <w:t>оставления муниципальной услуги:</w:t>
      </w:r>
    </w:p>
    <w:p w:rsidR="00AD6EE6" w:rsidRPr="00392068" w:rsidRDefault="00A15495" w:rsidP="0062113B">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1.3.1. Информация о порядке исполнения муниципальной услуги является открытой и общедоступной. Информацию можно получить</w:t>
      </w:r>
      <w:r w:rsidR="00AD6EE6" w:rsidRPr="00392068">
        <w:rPr>
          <w:rFonts w:ascii="Times New Roman" w:eastAsiaTheme="minorHAnsi" w:hAnsi="Times New Roman" w:cs="Times New Roman"/>
          <w:sz w:val="24"/>
          <w:szCs w:val="24"/>
          <w:lang w:eastAsia="en-US"/>
        </w:rPr>
        <w:t>:</w:t>
      </w:r>
    </w:p>
    <w:p w:rsidR="00AD6EE6" w:rsidRPr="00392068" w:rsidRDefault="00A15495" w:rsidP="00DF7A31">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в отделе архитектуры администрации </w:t>
      </w:r>
      <w:r w:rsidR="002B7B40" w:rsidRPr="00392068">
        <w:rPr>
          <w:rFonts w:ascii="Times New Roman" w:eastAsiaTheme="minorHAnsi" w:hAnsi="Times New Roman" w:cs="Times New Roman"/>
          <w:sz w:val="24"/>
          <w:szCs w:val="24"/>
          <w:lang w:eastAsia="en-US"/>
        </w:rPr>
        <w:t>Калачевского</w:t>
      </w:r>
      <w:r w:rsidRPr="00392068">
        <w:rPr>
          <w:rFonts w:ascii="Times New Roman" w:eastAsiaTheme="minorHAnsi" w:hAnsi="Times New Roman" w:cs="Times New Roman"/>
          <w:sz w:val="24"/>
          <w:szCs w:val="24"/>
          <w:lang w:eastAsia="en-US"/>
        </w:rPr>
        <w:t xml:space="preserve"> муниципального района Волгоградской области (далее </w:t>
      </w:r>
      <w:r w:rsidR="002B7B40" w:rsidRPr="00392068">
        <w:rPr>
          <w:rFonts w:ascii="Times New Roman" w:eastAsiaTheme="minorHAnsi" w:hAnsi="Times New Roman" w:cs="Times New Roman"/>
          <w:sz w:val="24"/>
          <w:szCs w:val="24"/>
          <w:lang w:eastAsia="en-US"/>
        </w:rPr>
        <w:t>–</w:t>
      </w:r>
      <w:r w:rsidR="00271EBC" w:rsidRPr="00392068">
        <w:rPr>
          <w:rFonts w:ascii="Times New Roman" w:eastAsiaTheme="minorHAnsi" w:hAnsi="Times New Roman" w:cs="Times New Roman"/>
          <w:sz w:val="24"/>
          <w:szCs w:val="24"/>
          <w:lang w:eastAsia="en-US"/>
        </w:rPr>
        <w:t>Отдел</w:t>
      </w:r>
      <w:r w:rsidRPr="00392068">
        <w:rPr>
          <w:rFonts w:ascii="Times New Roman" w:eastAsiaTheme="minorHAnsi" w:hAnsi="Times New Roman" w:cs="Times New Roman"/>
          <w:sz w:val="24"/>
          <w:szCs w:val="24"/>
          <w:lang w:eastAsia="en-US"/>
        </w:rPr>
        <w:t xml:space="preserve">) по адресу: </w:t>
      </w:r>
      <w:r w:rsidR="002B7B40" w:rsidRPr="00392068">
        <w:rPr>
          <w:rFonts w:ascii="Times New Roman" w:eastAsiaTheme="minorHAnsi" w:hAnsi="Times New Roman" w:cs="Times New Roman"/>
          <w:sz w:val="24"/>
          <w:szCs w:val="24"/>
          <w:lang w:eastAsia="en-US"/>
        </w:rPr>
        <w:t xml:space="preserve">404507, </w:t>
      </w:r>
      <w:r w:rsidRPr="00392068">
        <w:rPr>
          <w:rFonts w:ascii="Times New Roman" w:eastAsiaTheme="minorHAnsi" w:hAnsi="Times New Roman" w:cs="Times New Roman"/>
          <w:sz w:val="24"/>
          <w:szCs w:val="24"/>
          <w:lang w:eastAsia="en-US"/>
        </w:rPr>
        <w:t xml:space="preserve">Волгоградская область, </w:t>
      </w:r>
      <w:r w:rsidR="002B7B40" w:rsidRPr="00392068">
        <w:rPr>
          <w:rFonts w:ascii="Times New Roman" w:eastAsiaTheme="minorHAnsi" w:hAnsi="Times New Roman" w:cs="Times New Roman"/>
          <w:sz w:val="24"/>
          <w:szCs w:val="24"/>
          <w:lang w:eastAsia="en-US"/>
        </w:rPr>
        <w:t>Калачевский район</w:t>
      </w:r>
      <w:r w:rsidRPr="00392068">
        <w:rPr>
          <w:rFonts w:ascii="Times New Roman" w:eastAsiaTheme="minorHAnsi" w:hAnsi="Times New Roman" w:cs="Times New Roman"/>
          <w:sz w:val="24"/>
          <w:szCs w:val="24"/>
          <w:lang w:eastAsia="en-US"/>
        </w:rPr>
        <w:t xml:space="preserve">, </w:t>
      </w:r>
      <w:r w:rsidR="002B7B40" w:rsidRPr="00392068">
        <w:rPr>
          <w:rFonts w:ascii="Times New Roman" w:eastAsiaTheme="minorHAnsi" w:hAnsi="Times New Roman" w:cs="Times New Roman"/>
          <w:sz w:val="24"/>
          <w:szCs w:val="24"/>
          <w:lang w:eastAsia="en-US"/>
        </w:rPr>
        <w:t>г.Калач-на-Дону, ул.Октябрьская, 71</w:t>
      </w:r>
      <w:r w:rsidRPr="00392068">
        <w:rPr>
          <w:rFonts w:ascii="Times New Roman" w:eastAsiaTheme="minorHAnsi" w:hAnsi="Times New Roman" w:cs="Times New Roman"/>
          <w:sz w:val="24"/>
          <w:szCs w:val="24"/>
          <w:lang w:eastAsia="en-US"/>
        </w:rPr>
        <w:t>в рабочее время.</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Время работы </w:t>
      </w:r>
      <w:r w:rsidR="00271EBC" w:rsidRPr="00392068">
        <w:rPr>
          <w:rFonts w:ascii="Times New Roman" w:eastAsiaTheme="minorHAnsi" w:hAnsi="Times New Roman" w:cs="Times New Roman"/>
          <w:sz w:val="24"/>
          <w:szCs w:val="24"/>
          <w:lang w:eastAsia="en-US"/>
        </w:rPr>
        <w:t>Отдела</w:t>
      </w:r>
      <w:r w:rsidRPr="00392068">
        <w:rPr>
          <w:rFonts w:ascii="Times New Roman" w:eastAsiaTheme="minorHAnsi" w:hAnsi="Times New Roman" w:cs="Times New Roman"/>
          <w:sz w:val="24"/>
          <w:szCs w:val="24"/>
          <w:lang w:eastAsia="en-US"/>
        </w:rPr>
        <w:t xml:space="preserve">: </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Понедельник – пятница: 8.00-17.00 (перерыв на обед 12.00-13.00);</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Суббота, воскресенье – выходные дни.</w:t>
      </w:r>
    </w:p>
    <w:p w:rsidR="0062113B"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Прием посетителей осуществляется во вторник, четверг с </w:t>
      </w:r>
      <w:r w:rsidR="00271EBC" w:rsidRPr="00392068">
        <w:rPr>
          <w:rFonts w:ascii="Times New Roman" w:eastAsiaTheme="minorHAnsi" w:hAnsi="Times New Roman" w:cs="Times New Roman"/>
          <w:sz w:val="24"/>
          <w:szCs w:val="24"/>
          <w:lang w:eastAsia="en-US"/>
        </w:rPr>
        <w:t>9</w:t>
      </w:r>
      <w:r w:rsidRPr="00392068">
        <w:rPr>
          <w:rFonts w:ascii="Times New Roman" w:eastAsiaTheme="minorHAnsi" w:hAnsi="Times New Roman" w:cs="Times New Roman"/>
          <w:sz w:val="24"/>
          <w:szCs w:val="24"/>
          <w:lang w:eastAsia="en-US"/>
        </w:rPr>
        <w:t>.00 до 16.00 с перерывом на обед с 12.00 до 13.00.</w:t>
      </w:r>
    </w:p>
    <w:p w:rsidR="00AD6EE6" w:rsidRPr="00392068" w:rsidRDefault="00E955BE" w:rsidP="00DF7A31">
      <w:pPr>
        <w:pStyle w:val="ConsPlusNormal"/>
        <w:numPr>
          <w:ilvl w:val="0"/>
          <w:numId w:val="13"/>
        </w:numPr>
        <w:tabs>
          <w:tab w:val="left" w:pos="284"/>
        </w:tabs>
        <w:ind w:left="0" w:firstLine="0"/>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в филиале по работе с заявителями Калачевского района Волгоградской области ГКУ ВО «МФЦ», расположенном по адресу: </w:t>
      </w:r>
      <w:r w:rsidRPr="00392068">
        <w:rPr>
          <w:rFonts w:ascii="Times New Roman" w:hAnsi="Times New Roman" w:cs="Times New Roman"/>
          <w:sz w:val="24"/>
          <w:szCs w:val="24"/>
        </w:rPr>
        <w:t>404503, Волгоградская область, Калачевский район, г. Калач-на-Дону, ул. Октябрьская, д. 283</w:t>
      </w:r>
      <w:r w:rsidRPr="00392068">
        <w:rPr>
          <w:rFonts w:ascii="Times New Roman" w:eastAsiaTheme="minorHAnsi" w:hAnsi="Times New Roman" w:cs="Times New Roman"/>
          <w:sz w:val="24"/>
          <w:szCs w:val="24"/>
          <w:lang w:eastAsia="en-US"/>
        </w:rPr>
        <w:t xml:space="preserve"> (далее – многофункциональный центр).</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lastRenderedPageBreak/>
        <w:t xml:space="preserve">Время работы многофункционального центра: </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Понедельник: 9.00-20.00;</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Вторник</w:t>
      </w:r>
      <w:r w:rsidR="00F033BD" w:rsidRPr="00392068">
        <w:rPr>
          <w:rFonts w:ascii="Times New Roman" w:eastAsiaTheme="minorHAnsi" w:hAnsi="Times New Roman" w:cs="Times New Roman"/>
          <w:sz w:val="24"/>
          <w:szCs w:val="24"/>
          <w:lang w:eastAsia="en-US"/>
        </w:rPr>
        <w:t xml:space="preserve"> - пятница</w:t>
      </w:r>
      <w:r w:rsidRPr="00392068">
        <w:rPr>
          <w:rFonts w:ascii="Times New Roman" w:eastAsiaTheme="minorHAnsi" w:hAnsi="Times New Roman" w:cs="Times New Roman"/>
          <w:sz w:val="24"/>
          <w:szCs w:val="24"/>
          <w:lang w:eastAsia="en-US"/>
        </w:rPr>
        <w:t>: 9.00-18.00;</w:t>
      </w:r>
    </w:p>
    <w:p w:rsidR="00AD6EE6" w:rsidRPr="00392068" w:rsidRDefault="00E955BE" w:rsidP="001855EF">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Суббота: 9.00-15.00;</w:t>
      </w:r>
    </w:p>
    <w:p w:rsidR="00A640B6" w:rsidRPr="00392068" w:rsidRDefault="00F033BD" w:rsidP="00917032">
      <w:pPr>
        <w:pStyle w:val="ConsPlusNormal"/>
        <w:tabs>
          <w:tab w:val="left" w:pos="426"/>
        </w:tabs>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Воскресенье – выходной день</w:t>
      </w:r>
      <w:r w:rsidR="003E5955" w:rsidRPr="00392068">
        <w:rPr>
          <w:rFonts w:ascii="Times New Roman" w:eastAsiaTheme="minorHAnsi" w:hAnsi="Times New Roman" w:cs="Times New Roman"/>
          <w:sz w:val="24"/>
          <w:szCs w:val="24"/>
          <w:lang w:eastAsia="en-US"/>
        </w:rPr>
        <w:t>.</w:t>
      </w:r>
    </w:p>
    <w:p w:rsidR="00461061" w:rsidRPr="00392068" w:rsidRDefault="003E5955" w:rsidP="009C1922">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1.3.2. </w:t>
      </w:r>
      <w:r w:rsidR="00A640B6" w:rsidRPr="00392068">
        <w:rPr>
          <w:rFonts w:ascii="Times New Roman" w:eastAsiaTheme="minorHAnsi" w:hAnsi="Times New Roman" w:cs="Times New Roman"/>
          <w:sz w:val="24"/>
          <w:szCs w:val="24"/>
          <w:lang w:eastAsia="en-US"/>
        </w:rPr>
        <w:t>Информация о порядк</w:t>
      </w:r>
      <w:r w:rsidR="00B335E1" w:rsidRPr="00392068">
        <w:rPr>
          <w:rFonts w:ascii="Times New Roman" w:eastAsiaTheme="minorHAnsi" w:hAnsi="Times New Roman" w:cs="Times New Roman"/>
          <w:sz w:val="24"/>
          <w:szCs w:val="24"/>
          <w:lang w:eastAsia="en-US"/>
        </w:rPr>
        <w:t xml:space="preserve">е оказания муниципальной услуги </w:t>
      </w:r>
      <w:r w:rsidR="00A640B6" w:rsidRPr="00392068">
        <w:rPr>
          <w:rFonts w:ascii="Times New Roman" w:eastAsiaTheme="minorHAnsi" w:hAnsi="Times New Roman" w:cs="Times New Roman"/>
          <w:sz w:val="24"/>
          <w:szCs w:val="24"/>
          <w:lang w:eastAsia="en-US"/>
        </w:rPr>
        <w:t>разме</w:t>
      </w:r>
      <w:r w:rsidR="00F2074C" w:rsidRPr="00392068">
        <w:rPr>
          <w:rFonts w:ascii="Times New Roman" w:eastAsiaTheme="minorHAnsi" w:hAnsi="Times New Roman" w:cs="Times New Roman"/>
          <w:sz w:val="24"/>
          <w:szCs w:val="24"/>
          <w:lang w:eastAsia="en-US"/>
        </w:rPr>
        <w:t xml:space="preserve">щается на информационном стенде </w:t>
      </w:r>
      <w:r w:rsidR="00C622E9" w:rsidRPr="00392068">
        <w:rPr>
          <w:rFonts w:ascii="Times New Roman" w:eastAsiaTheme="minorHAnsi" w:hAnsi="Times New Roman" w:cs="Times New Roman"/>
          <w:sz w:val="24"/>
          <w:szCs w:val="24"/>
          <w:lang w:eastAsia="en-US"/>
        </w:rPr>
        <w:t>Отдела</w:t>
      </w:r>
      <w:r w:rsidR="00F2074C" w:rsidRPr="00392068">
        <w:rPr>
          <w:rFonts w:ascii="Times New Roman" w:eastAsiaTheme="minorHAnsi" w:hAnsi="Times New Roman" w:cs="Times New Roman"/>
          <w:sz w:val="24"/>
          <w:szCs w:val="24"/>
          <w:lang w:eastAsia="en-US"/>
        </w:rPr>
        <w:t xml:space="preserve"> и</w:t>
      </w:r>
      <w:r w:rsidR="00A640B6" w:rsidRPr="00392068">
        <w:rPr>
          <w:rFonts w:ascii="Times New Roman" w:eastAsiaTheme="minorHAnsi" w:hAnsi="Times New Roman" w:cs="Times New Roman"/>
          <w:sz w:val="24"/>
          <w:szCs w:val="24"/>
          <w:lang w:eastAsia="en-US"/>
        </w:rPr>
        <w:t xml:space="preserve"> в </w:t>
      </w:r>
      <w:r w:rsidR="00F2074C" w:rsidRPr="00392068">
        <w:rPr>
          <w:rFonts w:ascii="Times New Roman" w:eastAsiaTheme="minorHAnsi" w:hAnsi="Times New Roman" w:cs="Times New Roman"/>
          <w:sz w:val="24"/>
          <w:szCs w:val="24"/>
          <w:lang w:eastAsia="en-US"/>
        </w:rPr>
        <w:t>сети «Интернет» на официальном сайте администрации Калачевского муниципального района Волгоградской области</w:t>
      </w:r>
      <w:r w:rsidR="002C7F4C" w:rsidRPr="00392068">
        <w:rPr>
          <w:rFonts w:ascii="Times New Roman" w:eastAsiaTheme="minorHAnsi" w:hAnsi="Times New Roman" w:cs="Times New Roman"/>
          <w:sz w:val="24"/>
          <w:szCs w:val="24"/>
          <w:lang w:eastAsia="en-US"/>
        </w:rPr>
        <w:t>(</w:t>
      </w:r>
      <w:hyperlink r:id="rId9" w:history="1">
        <w:r w:rsidR="00F2074C" w:rsidRPr="00392068">
          <w:rPr>
            <w:rStyle w:val="ac"/>
            <w:rFonts w:ascii="Times New Roman" w:eastAsiaTheme="minorHAnsi" w:hAnsi="Times New Roman" w:cs="Times New Roman"/>
            <w:color w:val="auto"/>
            <w:sz w:val="24"/>
            <w:szCs w:val="24"/>
            <w:u w:val="none"/>
            <w:lang w:val="en-US" w:eastAsia="en-US"/>
          </w:rPr>
          <w:t>www</w:t>
        </w:r>
        <w:r w:rsidR="00F2074C" w:rsidRPr="00392068">
          <w:rPr>
            <w:rStyle w:val="ac"/>
            <w:rFonts w:ascii="Times New Roman" w:eastAsiaTheme="minorHAnsi" w:hAnsi="Times New Roman" w:cs="Times New Roman"/>
            <w:color w:val="auto"/>
            <w:sz w:val="24"/>
            <w:szCs w:val="24"/>
            <w:u w:val="none"/>
            <w:lang w:eastAsia="en-US"/>
          </w:rPr>
          <w:t>.kalachadmin.ru</w:t>
        </w:r>
      </w:hyperlink>
      <w:r w:rsidR="002C7F4C" w:rsidRPr="00392068">
        <w:rPr>
          <w:rStyle w:val="ac"/>
          <w:rFonts w:ascii="Times New Roman" w:eastAsiaTheme="minorHAnsi" w:hAnsi="Times New Roman" w:cs="Times New Roman"/>
          <w:color w:val="auto"/>
          <w:sz w:val="24"/>
          <w:szCs w:val="24"/>
          <w:u w:val="none"/>
          <w:lang w:eastAsia="en-US"/>
        </w:rPr>
        <w:t>)</w:t>
      </w:r>
      <w:r w:rsidR="00F2074C" w:rsidRPr="00392068">
        <w:rPr>
          <w:rFonts w:ascii="Times New Roman" w:eastAsiaTheme="minorHAnsi" w:hAnsi="Times New Roman" w:cs="Times New Roman"/>
          <w:sz w:val="24"/>
          <w:szCs w:val="24"/>
          <w:lang w:eastAsia="en-US"/>
        </w:rPr>
        <w:t>,</w:t>
      </w:r>
      <w:r w:rsidR="00461061" w:rsidRPr="00392068">
        <w:rPr>
          <w:rFonts w:ascii="Times New Roman" w:hAnsi="Times New Roman" w:cs="Times New Roman"/>
          <w:sz w:val="24"/>
          <w:szCs w:val="24"/>
        </w:rPr>
        <w:t xml:space="preserve"> на Едином портале </w:t>
      </w:r>
      <w:r w:rsidR="00461061" w:rsidRPr="00392068">
        <w:rPr>
          <w:rFonts w:ascii="Times New Roman" w:eastAsiaTheme="minorHAnsi" w:hAnsi="Times New Roman" w:cs="Times New Roman"/>
          <w:sz w:val="24"/>
          <w:szCs w:val="24"/>
          <w:lang w:eastAsia="en-US"/>
        </w:rPr>
        <w:t>государственных и муниципальных услуг (</w:t>
      </w:r>
      <w:hyperlink r:id="rId10" w:history="1">
        <w:r w:rsidR="009C1922" w:rsidRPr="00392068">
          <w:rPr>
            <w:rFonts w:ascii="Times New Roman" w:eastAsiaTheme="minorHAnsi" w:hAnsi="Times New Roman" w:cs="Times New Roman"/>
            <w:sz w:val="24"/>
            <w:szCs w:val="24"/>
            <w:lang w:eastAsia="en-US"/>
          </w:rPr>
          <w:t>www.gosuslugi.ru</w:t>
        </w:r>
      </w:hyperlink>
      <w:r w:rsidR="00461061" w:rsidRPr="00392068">
        <w:rPr>
          <w:rFonts w:ascii="Times New Roman" w:eastAsiaTheme="minorHAnsi" w:hAnsi="Times New Roman" w:cs="Times New Roman"/>
          <w:sz w:val="24"/>
          <w:szCs w:val="24"/>
          <w:lang w:eastAsia="en-US"/>
        </w:rPr>
        <w:t>)</w:t>
      </w:r>
      <w:r w:rsidR="009C1922" w:rsidRPr="00392068">
        <w:rPr>
          <w:rFonts w:ascii="Times New Roman" w:eastAsiaTheme="minorHAnsi" w:hAnsi="Times New Roman" w:cs="Times New Roman"/>
          <w:sz w:val="24"/>
          <w:szCs w:val="24"/>
          <w:lang w:eastAsia="en-US"/>
        </w:rPr>
        <w:t>, на официальном портале Губернатора и Правительства Волгоградской области (</w:t>
      </w:r>
      <w:hyperlink r:id="rId11" w:history="1">
        <w:r w:rsidR="009C1922" w:rsidRPr="00392068">
          <w:rPr>
            <w:rStyle w:val="ac"/>
            <w:rFonts w:ascii="Times New Roman" w:eastAsiaTheme="minorHAnsi" w:hAnsi="Times New Roman" w:cs="Times New Roman"/>
            <w:color w:val="auto"/>
            <w:sz w:val="24"/>
            <w:szCs w:val="24"/>
            <w:u w:val="none"/>
            <w:lang w:eastAsia="en-US"/>
          </w:rPr>
          <w:t>www.volganet.ru</w:t>
        </w:r>
      </w:hyperlink>
      <w:r w:rsidR="009C1922" w:rsidRPr="00392068">
        <w:rPr>
          <w:rFonts w:ascii="Times New Roman" w:eastAsiaTheme="minorHAnsi" w:hAnsi="Times New Roman" w:cs="Times New Roman"/>
          <w:sz w:val="24"/>
          <w:szCs w:val="24"/>
          <w:lang w:eastAsia="en-US"/>
        </w:rPr>
        <w:t xml:space="preserve">), на </w:t>
      </w:r>
      <w:r w:rsidR="00461061" w:rsidRPr="00392068">
        <w:rPr>
          <w:rFonts w:ascii="Times New Roman" w:hAnsi="Times New Roman" w:cs="Times New Roman"/>
          <w:sz w:val="24"/>
          <w:szCs w:val="24"/>
        </w:rPr>
        <w:t>официальном сайте ГКУ ВО «МФЦ» (</w:t>
      </w:r>
      <w:r w:rsidR="00461061" w:rsidRPr="00392068">
        <w:rPr>
          <w:rFonts w:ascii="Times New Roman" w:hAnsi="Times New Roman" w:cs="Times New Roman"/>
          <w:sz w:val="24"/>
          <w:szCs w:val="24"/>
          <w:lang w:val="en-US"/>
        </w:rPr>
        <w:t>www</w:t>
      </w:r>
      <w:r w:rsidR="00461061" w:rsidRPr="00392068">
        <w:rPr>
          <w:rFonts w:ascii="Times New Roman" w:hAnsi="Times New Roman" w:cs="Times New Roman"/>
          <w:sz w:val="24"/>
          <w:szCs w:val="24"/>
        </w:rPr>
        <w:t>.</w:t>
      </w:r>
      <w:r w:rsidR="00461061" w:rsidRPr="00392068">
        <w:rPr>
          <w:rFonts w:ascii="Times New Roman" w:hAnsi="Times New Roman" w:cs="Times New Roman"/>
          <w:sz w:val="24"/>
          <w:szCs w:val="24"/>
          <w:lang w:val="en-US"/>
        </w:rPr>
        <w:t>mfc</w:t>
      </w:r>
      <w:r w:rsidR="00461061" w:rsidRPr="00392068">
        <w:rPr>
          <w:rFonts w:ascii="Times New Roman" w:hAnsi="Times New Roman" w:cs="Times New Roman"/>
          <w:sz w:val="24"/>
          <w:szCs w:val="24"/>
        </w:rPr>
        <w:t>.</w:t>
      </w:r>
      <w:r w:rsidR="00461061" w:rsidRPr="00392068">
        <w:rPr>
          <w:rFonts w:ascii="Times New Roman" w:hAnsi="Times New Roman" w:cs="Times New Roman"/>
          <w:sz w:val="24"/>
          <w:szCs w:val="24"/>
          <w:lang w:val="en-US"/>
        </w:rPr>
        <w:t>volganet</w:t>
      </w:r>
      <w:r w:rsidR="00461061" w:rsidRPr="00392068">
        <w:rPr>
          <w:rFonts w:ascii="Times New Roman" w:hAnsi="Times New Roman" w:cs="Times New Roman"/>
          <w:sz w:val="24"/>
          <w:szCs w:val="24"/>
        </w:rPr>
        <w:t>.</w:t>
      </w:r>
      <w:r w:rsidR="00461061" w:rsidRPr="00392068">
        <w:rPr>
          <w:rFonts w:ascii="Times New Roman" w:hAnsi="Times New Roman" w:cs="Times New Roman"/>
          <w:sz w:val="24"/>
          <w:szCs w:val="24"/>
          <w:lang w:val="en-US"/>
        </w:rPr>
        <w:t>ru</w:t>
      </w:r>
      <w:r w:rsidR="00461061" w:rsidRPr="00392068">
        <w:rPr>
          <w:rFonts w:ascii="Times New Roman" w:hAnsi="Times New Roman" w:cs="Times New Roman"/>
          <w:sz w:val="24"/>
          <w:szCs w:val="24"/>
        </w:rPr>
        <w:t xml:space="preserve">), </w:t>
      </w:r>
      <w:r w:rsidR="00A640B6" w:rsidRPr="00392068">
        <w:rPr>
          <w:rFonts w:ascii="Times New Roman" w:eastAsiaTheme="minorHAnsi" w:hAnsi="Times New Roman" w:cs="Times New Roman"/>
          <w:sz w:val="24"/>
          <w:szCs w:val="24"/>
          <w:lang w:eastAsia="en-US"/>
        </w:rPr>
        <w:t>а также сообщается</w:t>
      </w:r>
      <w:r w:rsidR="00F2074C" w:rsidRPr="00392068">
        <w:rPr>
          <w:rFonts w:ascii="Times New Roman" w:eastAsiaTheme="minorHAnsi" w:hAnsi="Times New Roman" w:cs="Times New Roman"/>
          <w:sz w:val="24"/>
          <w:szCs w:val="24"/>
          <w:lang w:eastAsia="en-US"/>
        </w:rPr>
        <w:t>:</w:t>
      </w:r>
    </w:p>
    <w:p w:rsidR="003E5955"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при обращении в приемные дни в </w:t>
      </w:r>
      <w:r w:rsidR="00475E17" w:rsidRPr="00392068">
        <w:rPr>
          <w:rFonts w:ascii="Times New Roman" w:hAnsi="Times New Roman" w:cs="Times New Roman"/>
          <w:sz w:val="24"/>
          <w:szCs w:val="24"/>
        </w:rPr>
        <w:t>Отдел</w:t>
      </w:r>
      <w:r w:rsidRPr="00392068">
        <w:rPr>
          <w:rFonts w:ascii="Times New Roman" w:eastAsiaTheme="minorHAnsi" w:hAnsi="Times New Roman" w:cs="Times New Roman"/>
          <w:sz w:val="24"/>
          <w:szCs w:val="24"/>
          <w:lang w:eastAsia="en-US"/>
        </w:rPr>
        <w:t>;</w:t>
      </w:r>
    </w:p>
    <w:p w:rsidR="003E5955" w:rsidRPr="00392068" w:rsidRDefault="00F2074C"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 справочному телефону</w:t>
      </w:r>
      <w:r w:rsidR="00C622E9" w:rsidRPr="00392068">
        <w:rPr>
          <w:rFonts w:ascii="Times New Roman" w:hAnsi="Times New Roman" w:cs="Times New Roman"/>
          <w:sz w:val="24"/>
          <w:szCs w:val="24"/>
        </w:rPr>
        <w:t>Отдела</w:t>
      </w:r>
      <w:r w:rsidR="003E5955" w:rsidRPr="00392068">
        <w:rPr>
          <w:rFonts w:ascii="Times New Roman" w:eastAsiaTheme="minorHAnsi" w:hAnsi="Times New Roman" w:cs="Times New Roman"/>
          <w:sz w:val="24"/>
          <w:szCs w:val="24"/>
          <w:lang w:eastAsia="en-US"/>
        </w:rPr>
        <w:t>: 8(84472)3-14-23;</w:t>
      </w:r>
    </w:p>
    <w:p w:rsidR="001855EF"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по факсу </w:t>
      </w:r>
      <w:r w:rsidR="00C622E9" w:rsidRPr="00392068">
        <w:rPr>
          <w:rFonts w:ascii="Times New Roman" w:hAnsi="Times New Roman" w:cs="Times New Roman"/>
          <w:sz w:val="24"/>
          <w:szCs w:val="24"/>
        </w:rPr>
        <w:t>Отдела</w:t>
      </w:r>
      <w:r w:rsidRPr="00392068">
        <w:rPr>
          <w:rFonts w:ascii="Times New Roman" w:eastAsiaTheme="minorHAnsi" w:hAnsi="Times New Roman" w:cs="Times New Roman"/>
          <w:sz w:val="24"/>
          <w:szCs w:val="24"/>
          <w:lang w:eastAsia="en-US"/>
        </w:rPr>
        <w:t>: 8(84472)3-14-23;</w:t>
      </w:r>
    </w:p>
    <w:p w:rsidR="001855EF"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по электронной почте </w:t>
      </w:r>
      <w:r w:rsidR="003C171F" w:rsidRPr="00392068">
        <w:rPr>
          <w:rFonts w:ascii="Times New Roman" w:eastAsiaTheme="minorHAnsi" w:hAnsi="Times New Roman" w:cs="Times New Roman"/>
          <w:sz w:val="24"/>
          <w:szCs w:val="24"/>
          <w:lang w:eastAsia="en-US"/>
        </w:rPr>
        <w:t>администрации Калачевского муниципального района</w:t>
      </w:r>
      <w:r w:rsidR="00E5172B" w:rsidRPr="00392068">
        <w:rPr>
          <w:rFonts w:ascii="Times New Roman" w:eastAsiaTheme="minorHAnsi" w:hAnsi="Times New Roman" w:cs="Times New Roman"/>
          <w:sz w:val="24"/>
          <w:szCs w:val="24"/>
          <w:lang w:eastAsia="en-US"/>
        </w:rPr>
        <w:t xml:space="preserve"> Волгоградской области</w:t>
      </w:r>
      <w:r w:rsidRPr="00392068">
        <w:rPr>
          <w:rFonts w:ascii="Times New Roman" w:eastAsiaTheme="minorHAnsi" w:hAnsi="Times New Roman" w:cs="Times New Roman"/>
          <w:sz w:val="24"/>
          <w:szCs w:val="24"/>
          <w:lang w:eastAsia="en-US"/>
        </w:rPr>
        <w:t xml:space="preserve">: </w:t>
      </w:r>
      <w:hyperlink r:id="rId12" w:history="1">
        <w:r w:rsidR="008F651A" w:rsidRPr="00392068">
          <w:rPr>
            <w:rStyle w:val="ac"/>
            <w:rFonts w:ascii="Times New Roman" w:eastAsiaTheme="minorHAnsi" w:hAnsi="Times New Roman" w:cs="Times New Roman"/>
            <w:color w:val="auto"/>
            <w:sz w:val="24"/>
            <w:szCs w:val="24"/>
            <w:u w:val="none"/>
            <w:lang w:eastAsia="en-US"/>
          </w:rPr>
          <w:t>ra_kalach@volganet.ru</w:t>
        </w:r>
      </w:hyperlink>
      <w:r w:rsidRPr="00392068">
        <w:rPr>
          <w:rFonts w:ascii="Times New Roman" w:eastAsiaTheme="minorHAnsi" w:hAnsi="Times New Roman" w:cs="Times New Roman"/>
          <w:sz w:val="24"/>
          <w:szCs w:val="24"/>
          <w:lang w:eastAsia="en-US"/>
        </w:rPr>
        <w:t>;</w:t>
      </w:r>
    </w:p>
    <w:p w:rsidR="001855EF"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hAnsi="Times New Roman" w:cs="Times New Roman"/>
          <w:sz w:val="24"/>
          <w:szCs w:val="24"/>
        </w:rPr>
        <w:t>при обращении в многофункциональный центр по адресу: 404503, Волгоградская область, р-н. Калачевский, г. Калач-на-Дону, ул. Октябрьская, д. 283</w:t>
      </w:r>
    </w:p>
    <w:p w:rsidR="001855EF" w:rsidRPr="00392068" w:rsidRDefault="00F2074C"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по справочным телефонам</w:t>
      </w:r>
      <w:r w:rsidR="003E5955" w:rsidRPr="00392068">
        <w:rPr>
          <w:rFonts w:ascii="Times New Roman" w:eastAsiaTheme="minorHAnsi" w:hAnsi="Times New Roman" w:cs="Times New Roman"/>
          <w:sz w:val="24"/>
          <w:szCs w:val="24"/>
          <w:lang w:eastAsia="en-US"/>
        </w:rPr>
        <w:t xml:space="preserve"> многофункционального центра: 8(84472)3-49-20, 3-49-19, 3-49-18</w:t>
      </w:r>
      <w:r w:rsidRPr="00392068">
        <w:rPr>
          <w:rFonts w:ascii="Times New Roman" w:eastAsiaTheme="minorHAnsi" w:hAnsi="Times New Roman" w:cs="Times New Roman"/>
          <w:sz w:val="24"/>
          <w:szCs w:val="24"/>
          <w:lang w:eastAsia="en-US"/>
        </w:rPr>
        <w:t>;</w:t>
      </w:r>
    </w:p>
    <w:p w:rsidR="0062113B" w:rsidRPr="00392068" w:rsidRDefault="003E5955" w:rsidP="00DF7A31">
      <w:pPr>
        <w:pStyle w:val="ConsPlusNormal"/>
        <w:numPr>
          <w:ilvl w:val="0"/>
          <w:numId w:val="1"/>
        </w:numPr>
        <w:tabs>
          <w:tab w:val="left" w:pos="426"/>
        </w:tabs>
        <w:ind w:left="284" w:hanging="284"/>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по электронной почте многофункционального центра: </w:t>
      </w:r>
      <w:hyperlink r:id="rId13" w:history="1">
        <w:r w:rsidR="00F2074C" w:rsidRPr="00392068">
          <w:rPr>
            <w:rFonts w:ascii="Times New Roman" w:eastAsiaTheme="minorHAnsi" w:hAnsi="Times New Roman" w:cs="Times New Roman"/>
            <w:sz w:val="24"/>
            <w:szCs w:val="24"/>
            <w:lang w:eastAsia="en-US"/>
          </w:rPr>
          <w:t>mfc111@volganet.ru</w:t>
        </w:r>
      </w:hyperlink>
      <w:r w:rsidR="00F2074C" w:rsidRPr="00392068">
        <w:rPr>
          <w:rFonts w:ascii="Times New Roman" w:eastAsiaTheme="minorHAnsi" w:hAnsi="Times New Roman" w:cs="Times New Roman"/>
          <w:sz w:val="24"/>
          <w:szCs w:val="24"/>
          <w:lang w:eastAsia="en-US"/>
        </w:rPr>
        <w:t xml:space="preserve">. </w:t>
      </w:r>
    </w:p>
    <w:p w:rsidR="00C248AB" w:rsidRPr="00392068"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1.3.3.Порядок получения информации заявителем по вопросам предоставления муниципальной услуги, в том числе о ходе пред</w:t>
      </w:r>
      <w:r w:rsidR="00E42D41" w:rsidRPr="00392068">
        <w:rPr>
          <w:rFonts w:ascii="Times New Roman" w:hAnsi="Times New Roman" w:cs="Times New Roman"/>
          <w:sz w:val="24"/>
          <w:szCs w:val="24"/>
        </w:rPr>
        <w:t>оставления муниципальной услуги:</w:t>
      </w:r>
    </w:p>
    <w:p w:rsidR="00C248AB" w:rsidRPr="00392068"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Информирование о ходе предоставления муниципальной услуги производится сотрудниками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многофункционального центра, непосредственно участвующими в предоставлении муниципальной услуги, при личном контакте с</w:t>
      </w:r>
      <w:r w:rsidR="00272532" w:rsidRPr="00392068">
        <w:rPr>
          <w:rFonts w:ascii="Times New Roman" w:hAnsi="Times New Roman" w:cs="Times New Roman"/>
          <w:sz w:val="24"/>
          <w:szCs w:val="24"/>
        </w:rPr>
        <w:t xml:space="preserve"> заявителем</w:t>
      </w:r>
      <w:r w:rsidRPr="00392068">
        <w:rPr>
          <w:rFonts w:ascii="Times New Roman" w:hAnsi="Times New Roman" w:cs="Times New Roman"/>
          <w:sz w:val="24"/>
          <w:szCs w:val="24"/>
        </w:rPr>
        <w:t>, с использованием сети Интернет, телефонной и почтовой связи.</w:t>
      </w:r>
    </w:p>
    <w:p w:rsidR="00C248AB" w:rsidRPr="00392068" w:rsidRDefault="00C248AB"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Консультации предоставляются по следующим вопросам:</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 xml:space="preserve">о местонахождении, контактных телефонах, адресах электронной почты, интернет-сайтов и режиме работы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порядке оказания муниципальной услуги;</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действиях заявителя, являющихся основанием для предоставления муниципальной услуги;</w:t>
      </w:r>
    </w:p>
    <w:p w:rsidR="00CE45AF" w:rsidRPr="00392068" w:rsidRDefault="00C248AB"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перечне документов, необходимых для получения муниципальной услуги, комплектности (достаточности) представляемых для этого документов</w:t>
      </w:r>
      <w:r w:rsidR="00CE45AF" w:rsidRPr="00392068">
        <w:rPr>
          <w:rFonts w:ascii="Times New Roman" w:hAnsi="Times New Roman" w:cs="Times New Roman"/>
          <w:sz w:val="24"/>
          <w:szCs w:val="24"/>
        </w:rPr>
        <w:t xml:space="preserve">; </w:t>
      </w:r>
    </w:p>
    <w:p w:rsidR="00C248AB"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об образцах оформления документов, необходимых для исполнения муниципальной функции, и требованиях к ним;</w:t>
      </w:r>
    </w:p>
    <w:p w:rsidR="00C248AB" w:rsidRPr="00392068" w:rsidRDefault="00C248AB"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об источнике получения документов, необходимых для получения муниципальной услуги (орган, организация и их местонахождение);</w:t>
      </w:r>
    </w:p>
    <w:p w:rsidR="00C248AB" w:rsidRPr="00392068" w:rsidRDefault="00C248AB"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сроках предоставления мун</w:t>
      </w:r>
      <w:r w:rsidR="00CE45AF" w:rsidRPr="00392068">
        <w:rPr>
          <w:rFonts w:ascii="Times New Roman" w:hAnsi="Times New Roman" w:cs="Times New Roman"/>
          <w:sz w:val="24"/>
          <w:szCs w:val="24"/>
        </w:rPr>
        <w:t>иципальной услуги;</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результате оказания муниципальной услуги и порядке передачи результата заявителю;</w:t>
      </w:r>
    </w:p>
    <w:p w:rsidR="00CE45AF" w:rsidRPr="00392068" w:rsidRDefault="00CE45AF" w:rsidP="00DF7A31">
      <w:pPr>
        <w:pStyle w:val="a3"/>
        <w:numPr>
          <w:ilvl w:val="0"/>
          <w:numId w:val="2"/>
        </w:numPr>
        <w:tabs>
          <w:tab w:val="left" w:pos="426"/>
        </w:tabs>
        <w:autoSpaceDE w:val="0"/>
        <w:autoSpaceDN w:val="0"/>
        <w:adjustRightInd w:val="0"/>
        <w:spacing w:after="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перечне нормативных правовых актов, в соответствии с которыми осуществляется предоставление муниципальной услуги</w:t>
      </w:r>
      <w:r w:rsidR="005710FC" w:rsidRPr="00392068">
        <w:rPr>
          <w:rFonts w:ascii="Times New Roman" w:hAnsi="Times New Roman" w:cs="Times New Roman"/>
          <w:sz w:val="24"/>
          <w:szCs w:val="24"/>
        </w:rPr>
        <w:t>;</w:t>
      </w:r>
    </w:p>
    <w:p w:rsidR="003D7AB2" w:rsidRPr="00392068" w:rsidRDefault="00CE45AF" w:rsidP="00DF7A31">
      <w:pPr>
        <w:pStyle w:val="a3"/>
        <w:numPr>
          <w:ilvl w:val="0"/>
          <w:numId w:val="2"/>
        </w:numPr>
        <w:tabs>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 xml:space="preserve">предоставление </w:t>
      </w:r>
      <w:r w:rsidR="00C248AB" w:rsidRPr="00392068">
        <w:rPr>
          <w:rFonts w:ascii="Times New Roman" w:hAnsi="Times New Roman" w:cs="Times New Roman"/>
          <w:sz w:val="24"/>
          <w:szCs w:val="24"/>
        </w:rPr>
        <w:t>ин</w:t>
      </w:r>
      <w:r w:rsidRPr="00392068">
        <w:rPr>
          <w:rFonts w:ascii="Times New Roman" w:hAnsi="Times New Roman" w:cs="Times New Roman"/>
          <w:sz w:val="24"/>
          <w:szCs w:val="24"/>
        </w:rPr>
        <w:t>ой информации, имеющей</w:t>
      </w:r>
      <w:r w:rsidR="00C248AB" w:rsidRPr="00392068">
        <w:rPr>
          <w:rFonts w:ascii="Times New Roman" w:hAnsi="Times New Roman" w:cs="Times New Roman"/>
          <w:sz w:val="24"/>
          <w:szCs w:val="24"/>
        </w:rPr>
        <w:t xml:space="preserve"> непосредственное отношение к исполнению муниципальной услуги</w:t>
      </w:r>
    </w:p>
    <w:p w:rsidR="009935B7" w:rsidRPr="00392068" w:rsidRDefault="003D7AB2" w:rsidP="00DF7A31">
      <w:pPr>
        <w:pStyle w:val="a3"/>
        <w:numPr>
          <w:ilvl w:val="0"/>
          <w:numId w:val="2"/>
        </w:numPr>
        <w:tabs>
          <w:tab w:val="left" w:pos="426"/>
        </w:tabs>
        <w:autoSpaceDE w:val="0"/>
        <w:autoSpaceDN w:val="0"/>
        <w:adjustRightInd w:val="0"/>
        <w:spacing w:after="120" w:line="240" w:lineRule="auto"/>
        <w:ind w:left="284" w:hanging="284"/>
        <w:jc w:val="both"/>
        <w:rPr>
          <w:rFonts w:ascii="Times New Roman" w:hAnsi="Times New Roman" w:cs="Times New Roman"/>
          <w:sz w:val="24"/>
          <w:szCs w:val="24"/>
        </w:rPr>
      </w:pPr>
      <w:r w:rsidRPr="00392068">
        <w:rPr>
          <w:rFonts w:ascii="Times New Roman" w:hAnsi="Times New Roman" w:cs="Times New Roman"/>
          <w:sz w:val="24"/>
          <w:szCs w:val="24"/>
        </w:rPr>
        <w:t>о ходе выполнения запроса о предоставлении муниципальной услуги</w:t>
      </w:r>
      <w:r w:rsidR="00C248AB" w:rsidRPr="00392068">
        <w:rPr>
          <w:rFonts w:ascii="Times New Roman" w:hAnsi="Times New Roman" w:cs="Times New Roman"/>
          <w:sz w:val="24"/>
          <w:szCs w:val="24"/>
        </w:rPr>
        <w:t>.</w:t>
      </w:r>
    </w:p>
    <w:p w:rsidR="00C6418D" w:rsidRPr="00392068" w:rsidRDefault="00B335E1"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1.3.4. </w:t>
      </w:r>
      <w:r w:rsidR="00C6418D" w:rsidRPr="00392068">
        <w:rPr>
          <w:rFonts w:ascii="Times New Roman" w:hAnsi="Times New Roman" w:cs="Times New Roman"/>
          <w:sz w:val="24"/>
          <w:szCs w:val="24"/>
        </w:rPr>
        <w:t xml:space="preserve">Для получения сведений о прохождении административных процедур, предусмотренных административным регламентом, заявителем указываются (называются) </w:t>
      </w:r>
      <w:r w:rsidR="00C6418D" w:rsidRPr="00392068">
        <w:rPr>
          <w:rFonts w:ascii="Times New Roman" w:hAnsi="Times New Roman" w:cs="Times New Roman"/>
          <w:sz w:val="24"/>
          <w:szCs w:val="24"/>
        </w:rPr>
        <w:lastRenderedPageBreak/>
        <w:t>наименование юридического (физического) лица, регистрационный номер заявления и дата обращения.</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Сотрудник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многофункционального центра сообщает юридическому (физическому) лицу, на каком этапе административной процедуры находится рассмотрение представленного им пакета документов.</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При ответах на телефонные звонки и устные обращения сотрудник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многофункционального центра обязан подробно, в вежливой и корректной форме информировать обратившихся по интересующим их вопросам. Ответ на телефонный звонок должен начинаться с информации о наименовании отдела, фамилии, имени, отчестве должностного лица, принявшего телефонный звонок.</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Если должностное лицо,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C6418D" w:rsidRPr="00392068" w:rsidRDefault="00C6418D"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Время получения ответа не может превышать: по телефону </w:t>
      </w:r>
      <w:r w:rsidR="008F651A" w:rsidRPr="00392068">
        <w:rPr>
          <w:rFonts w:ascii="Times New Roman" w:hAnsi="Times New Roman" w:cs="Times New Roman"/>
          <w:sz w:val="24"/>
          <w:szCs w:val="24"/>
        </w:rPr>
        <w:t>–</w:t>
      </w:r>
      <w:r w:rsidRPr="00392068">
        <w:rPr>
          <w:rFonts w:ascii="Times New Roman" w:hAnsi="Times New Roman" w:cs="Times New Roman"/>
          <w:sz w:val="24"/>
          <w:szCs w:val="24"/>
        </w:rPr>
        <w:t xml:space="preserve"> 10 минут, при личном обращении </w:t>
      </w:r>
      <w:r w:rsidR="008F651A" w:rsidRPr="00392068">
        <w:rPr>
          <w:rFonts w:ascii="Times New Roman" w:hAnsi="Times New Roman" w:cs="Times New Roman"/>
          <w:sz w:val="24"/>
          <w:szCs w:val="24"/>
        </w:rPr>
        <w:t>–</w:t>
      </w:r>
      <w:r w:rsidRPr="00392068">
        <w:rPr>
          <w:rFonts w:ascii="Times New Roman" w:hAnsi="Times New Roman" w:cs="Times New Roman"/>
          <w:sz w:val="24"/>
          <w:szCs w:val="24"/>
        </w:rPr>
        <w:t xml:space="preserve"> 15 минут.</w:t>
      </w:r>
    </w:p>
    <w:p w:rsidR="009935B7" w:rsidRPr="00392068" w:rsidRDefault="00E42D41" w:rsidP="0062113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Письменные разъяснения предоставляются при наличии письменного обращения получателя муниципальной услуги. 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 в </w:t>
      </w:r>
      <w:r w:rsidR="001C6DE1" w:rsidRPr="00392068">
        <w:rPr>
          <w:rFonts w:ascii="Times New Roman" w:hAnsi="Times New Roman" w:cs="Times New Roman"/>
          <w:sz w:val="24"/>
          <w:szCs w:val="24"/>
        </w:rPr>
        <w:t>срок,</w:t>
      </w:r>
      <w:r w:rsidRPr="00392068">
        <w:rPr>
          <w:rFonts w:ascii="Times New Roman" w:hAnsi="Times New Roman" w:cs="Times New Roman"/>
          <w:sz w:val="24"/>
          <w:szCs w:val="24"/>
        </w:rPr>
        <w:t xml:space="preserve"> не превышающий 30 дней со дня регистрации письменного обращения в </w:t>
      </w:r>
      <w:r w:rsidR="001C6DE1" w:rsidRPr="00392068">
        <w:rPr>
          <w:rFonts w:ascii="Times New Roman" w:hAnsi="Times New Roman" w:cs="Times New Roman"/>
          <w:sz w:val="24"/>
          <w:szCs w:val="24"/>
        </w:rPr>
        <w:t>администрации Калачевского муниципального района Волгоградской области</w:t>
      </w:r>
      <w:r w:rsidRPr="00392068">
        <w:rPr>
          <w:rFonts w:ascii="Times New Roman" w:hAnsi="Times New Roman" w:cs="Times New Roman"/>
          <w:sz w:val="24"/>
          <w:szCs w:val="24"/>
        </w:rPr>
        <w:t>, многофункциональном центре.</w:t>
      </w:r>
    </w:p>
    <w:p w:rsidR="002606B6" w:rsidRPr="00392068" w:rsidRDefault="00F2071E" w:rsidP="005531C9">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Письменный ответ подписывает уполномоченное на данные действия должностное лицо администрации Калачевского муниципального района</w:t>
      </w:r>
      <w:r w:rsidR="001C6DE1" w:rsidRPr="00392068">
        <w:rPr>
          <w:rFonts w:ascii="Times New Roman" w:hAnsi="Times New Roman" w:cs="Times New Roman"/>
          <w:sz w:val="24"/>
          <w:szCs w:val="24"/>
        </w:rPr>
        <w:t xml:space="preserve"> Волгоградской области</w:t>
      </w:r>
      <w:r w:rsidRPr="00392068">
        <w:rPr>
          <w:rFonts w:ascii="Times New Roman" w:hAnsi="Times New Roman" w:cs="Times New Roman"/>
          <w:sz w:val="24"/>
          <w:szCs w:val="24"/>
        </w:rPr>
        <w:t>, многофункционального центра, в нем указываются фамилия, инициалы и телефон исполнителя</w:t>
      </w:r>
      <w:r w:rsidR="005531C9" w:rsidRPr="00392068">
        <w:rPr>
          <w:rFonts w:ascii="Times New Roman" w:hAnsi="Times New Roman" w:cs="Times New Roman"/>
          <w:sz w:val="24"/>
          <w:szCs w:val="24"/>
        </w:rPr>
        <w:t>.</w:t>
      </w:r>
    </w:p>
    <w:p w:rsidR="00C248AB" w:rsidRPr="00392068" w:rsidRDefault="00C248AB" w:rsidP="002606B6">
      <w:pPr>
        <w:autoSpaceDE w:val="0"/>
        <w:autoSpaceDN w:val="0"/>
        <w:adjustRightInd w:val="0"/>
        <w:spacing w:after="0" w:line="240" w:lineRule="auto"/>
        <w:jc w:val="both"/>
        <w:rPr>
          <w:rFonts w:ascii="Times New Roman" w:hAnsi="Times New Roman" w:cs="Times New Roman"/>
          <w:i/>
          <w:sz w:val="24"/>
          <w:szCs w:val="24"/>
        </w:rPr>
      </w:pPr>
    </w:p>
    <w:p w:rsidR="003E5955" w:rsidRPr="00392068" w:rsidRDefault="003E5955" w:rsidP="003E5955">
      <w:pPr>
        <w:pStyle w:val="ConsPlusNormal"/>
        <w:jc w:val="center"/>
        <w:rPr>
          <w:rFonts w:ascii="Times New Roman" w:eastAsiaTheme="minorHAnsi" w:hAnsi="Times New Roman" w:cs="Times New Roman"/>
          <w:b/>
          <w:sz w:val="24"/>
          <w:szCs w:val="24"/>
          <w:lang w:eastAsia="en-US"/>
        </w:rPr>
      </w:pPr>
      <w:r w:rsidRPr="00392068">
        <w:rPr>
          <w:rFonts w:ascii="Times New Roman" w:eastAsiaTheme="minorHAnsi" w:hAnsi="Times New Roman" w:cs="Times New Roman"/>
          <w:b/>
          <w:sz w:val="24"/>
          <w:szCs w:val="24"/>
          <w:lang w:eastAsia="en-US"/>
        </w:rPr>
        <w:t>2. Стандарт предоставления муниципальной услуги.</w:t>
      </w:r>
    </w:p>
    <w:p w:rsidR="003E5955" w:rsidRPr="00392068" w:rsidRDefault="003E5955" w:rsidP="00F43A7D">
      <w:pPr>
        <w:pStyle w:val="ConsPlusNormal"/>
        <w:jc w:val="both"/>
        <w:rPr>
          <w:rFonts w:ascii="Times New Roman" w:eastAsiaTheme="minorHAnsi" w:hAnsi="Times New Roman" w:cs="Times New Roman"/>
          <w:sz w:val="24"/>
          <w:szCs w:val="24"/>
          <w:lang w:eastAsia="en-US"/>
        </w:rPr>
      </w:pPr>
    </w:p>
    <w:p w:rsidR="009C038D" w:rsidRPr="00392068" w:rsidRDefault="003E5955" w:rsidP="009C038D">
      <w:pPr>
        <w:pStyle w:val="ConsPlusNormal"/>
        <w:ind w:firstLine="709"/>
        <w:jc w:val="both"/>
        <w:rPr>
          <w:rFonts w:ascii="Times New Roman" w:eastAsiaTheme="minorHAnsi" w:hAnsi="Times New Roman" w:cs="Times New Roman"/>
          <w:sz w:val="24"/>
          <w:szCs w:val="24"/>
          <w:lang w:eastAsia="en-US"/>
        </w:rPr>
      </w:pPr>
      <w:r w:rsidRPr="00392068">
        <w:rPr>
          <w:rFonts w:ascii="Times New Roman" w:eastAsiaTheme="minorHAnsi" w:hAnsi="Times New Roman" w:cs="Times New Roman"/>
          <w:sz w:val="24"/>
          <w:szCs w:val="24"/>
          <w:lang w:eastAsia="en-US"/>
        </w:rPr>
        <w:t xml:space="preserve">2.1. </w:t>
      </w:r>
      <w:r w:rsidR="00910EDB" w:rsidRPr="00392068">
        <w:rPr>
          <w:rFonts w:ascii="Times New Roman" w:eastAsiaTheme="minorHAnsi" w:hAnsi="Times New Roman" w:cs="Times New Roman"/>
          <w:sz w:val="24"/>
          <w:szCs w:val="24"/>
          <w:lang w:eastAsia="en-US"/>
        </w:rPr>
        <w:t xml:space="preserve">Наименование муниципальной услуги: </w:t>
      </w:r>
      <w:r w:rsidR="005531C9" w:rsidRPr="00392068">
        <w:rPr>
          <w:rFonts w:ascii="Times New Roman" w:eastAsiaTheme="minorHAnsi" w:hAnsi="Times New Roman" w:cs="Times New Roman"/>
          <w:sz w:val="24"/>
          <w:szCs w:val="24"/>
          <w:lang w:eastAsia="en-US"/>
        </w:rPr>
        <w:t>«</w:t>
      </w:r>
      <w:r w:rsidR="001C6558" w:rsidRPr="00392068">
        <w:rPr>
          <w:rFonts w:ascii="Times New Roman" w:eastAsiaTheme="minorHAnsi" w:hAnsi="Times New Roman" w:cs="Times New Roman"/>
          <w:sz w:val="24"/>
          <w:szCs w:val="24"/>
          <w:lang w:eastAsia="en-US"/>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005531C9" w:rsidRPr="00392068">
        <w:rPr>
          <w:rFonts w:ascii="Times New Roman" w:eastAsiaTheme="minorHAnsi" w:hAnsi="Times New Roman" w:cs="Times New Roman"/>
          <w:sz w:val="24"/>
          <w:szCs w:val="24"/>
          <w:lang w:eastAsia="en-US"/>
        </w:rPr>
        <w:t>»</w:t>
      </w:r>
      <w:r w:rsidR="00DF7A31" w:rsidRPr="00392068">
        <w:rPr>
          <w:rFonts w:ascii="Times New Roman" w:eastAsiaTheme="minorHAnsi" w:hAnsi="Times New Roman" w:cs="Times New Roman"/>
          <w:sz w:val="24"/>
          <w:szCs w:val="24"/>
          <w:lang w:eastAsia="en-US"/>
        </w:rPr>
        <w:t>, (далее – внесение изменений в разрешение на строительство)</w:t>
      </w:r>
      <w:r w:rsidR="00910EDB" w:rsidRPr="00392068">
        <w:rPr>
          <w:rFonts w:ascii="Times New Roman" w:eastAsiaTheme="minorHAnsi" w:hAnsi="Times New Roman" w:cs="Times New Roman"/>
          <w:sz w:val="24"/>
          <w:szCs w:val="24"/>
          <w:lang w:eastAsia="en-US"/>
        </w:rPr>
        <w:t xml:space="preserve">. </w:t>
      </w:r>
    </w:p>
    <w:p w:rsidR="009C038D" w:rsidRPr="00392068" w:rsidRDefault="00F43A7D" w:rsidP="009C038D">
      <w:pPr>
        <w:pStyle w:val="ConsPlusNormal"/>
        <w:ind w:firstLine="709"/>
        <w:jc w:val="both"/>
        <w:rPr>
          <w:rFonts w:ascii="Times New Roman" w:hAnsi="Times New Roman" w:cs="Times New Roman"/>
          <w:sz w:val="24"/>
          <w:szCs w:val="24"/>
        </w:rPr>
      </w:pPr>
      <w:r w:rsidRPr="00392068">
        <w:rPr>
          <w:rFonts w:ascii="Times New Roman" w:eastAsiaTheme="minorHAnsi" w:hAnsi="Times New Roman" w:cs="Times New Roman"/>
          <w:sz w:val="24"/>
          <w:szCs w:val="24"/>
          <w:lang w:eastAsia="en-US"/>
        </w:rPr>
        <w:t xml:space="preserve">2.2. Наименование органа, предоставляющего муниципальную услугу: </w:t>
      </w:r>
      <w:r w:rsidR="0024762F" w:rsidRPr="00392068">
        <w:rPr>
          <w:rFonts w:ascii="Times New Roman" w:eastAsiaTheme="minorHAnsi" w:hAnsi="Times New Roman" w:cs="Times New Roman"/>
          <w:sz w:val="24"/>
          <w:szCs w:val="24"/>
          <w:lang w:eastAsia="en-US"/>
        </w:rPr>
        <w:t>Администрация Калачевского муниципального района Волгоградской области</w:t>
      </w:r>
      <w:r w:rsidR="00E31B90" w:rsidRPr="00392068">
        <w:rPr>
          <w:rFonts w:ascii="Times New Roman" w:eastAsiaTheme="minorHAnsi" w:hAnsi="Times New Roman" w:cs="Times New Roman"/>
          <w:sz w:val="24"/>
          <w:szCs w:val="24"/>
          <w:lang w:eastAsia="en-US"/>
        </w:rPr>
        <w:t xml:space="preserve"> (далее </w:t>
      </w:r>
      <w:r w:rsidR="000C3C5E" w:rsidRPr="00392068">
        <w:rPr>
          <w:rFonts w:ascii="Times New Roman" w:eastAsiaTheme="minorHAnsi" w:hAnsi="Times New Roman" w:cs="Times New Roman"/>
          <w:sz w:val="24"/>
          <w:szCs w:val="24"/>
          <w:lang w:eastAsia="en-US"/>
        </w:rPr>
        <w:t>–</w:t>
      </w:r>
      <w:r w:rsidR="00E31B90" w:rsidRPr="00392068">
        <w:rPr>
          <w:rFonts w:ascii="Times New Roman" w:eastAsiaTheme="minorHAnsi" w:hAnsi="Times New Roman" w:cs="Times New Roman"/>
          <w:sz w:val="24"/>
          <w:szCs w:val="24"/>
          <w:lang w:eastAsia="en-US"/>
        </w:rPr>
        <w:t xml:space="preserve"> Администрация)</w:t>
      </w:r>
      <w:r w:rsidR="0024762F" w:rsidRPr="00392068">
        <w:rPr>
          <w:rFonts w:ascii="Times New Roman" w:eastAsiaTheme="minorHAnsi" w:hAnsi="Times New Roman" w:cs="Times New Roman"/>
          <w:sz w:val="24"/>
          <w:szCs w:val="24"/>
          <w:lang w:eastAsia="en-US"/>
        </w:rPr>
        <w:t xml:space="preserve"> в лице </w:t>
      </w:r>
      <w:r w:rsidRPr="00392068">
        <w:rPr>
          <w:rFonts w:ascii="Times New Roman" w:eastAsiaTheme="minorHAnsi" w:hAnsi="Times New Roman" w:cs="Times New Roman"/>
          <w:sz w:val="24"/>
          <w:szCs w:val="24"/>
          <w:lang w:eastAsia="en-US"/>
        </w:rPr>
        <w:t>отдел</w:t>
      </w:r>
      <w:r w:rsidR="0024762F" w:rsidRPr="00392068">
        <w:rPr>
          <w:rFonts w:ascii="Times New Roman" w:eastAsiaTheme="minorHAnsi" w:hAnsi="Times New Roman" w:cs="Times New Roman"/>
          <w:sz w:val="24"/>
          <w:szCs w:val="24"/>
          <w:lang w:eastAsia="en-US"/>
        </w:rPr>
        <w:t>а</w:t>
      </w:r>
      <w:r w:rsidRPr="00392068">
        <w:rPr>
          <w:rFonts w:ascii="Times New Roman" w:eastAsiaTheme="minorHAnsi" w:hAnsi="Times New Roman" w:cs="Times New Roman"/>
          <w:sz w:val="24"/>
          <w:szCs w:val="24"/>
          <w:lang w:eastAsia="en-US"/>
        </w:rPr>
        <w:t xml:space="preserve"> архитектуры администрации Калачевского муниципального района Волгоградской области</w:t>
      </w:r>
      <w:r w:rsidR="00E31B90" w:rsidRPr="00392068">
        <w:rPr>
          <w:rFonts w:ascii="Times New Roman" w:eastAsiaTheme="minorHAnsi" w:hAnsi="Times New Roman" w:cs="Times New Roman"/>
          <w:sz w:val="24"/>
          <w:szCs w:val="24"/>
          <w:lang w:eastAsia="en-US"/>
        </w:rPr>
        <w:t xml:space="preserve"> (далее </w:t>
      </w:r>
      <w:r w:rsidR="000C3C5E" w:rsidRPr="00392068">
        <w:rPr>
          <w:rFonts w:ascii="Times New Roman" w:eastAsiaTheme="minorHAnsi" w:hAnsi="Times New Roman" w:cs="Times New Roman"/>
          <w:sz w:val="24"/>
          <w:szCs w:val="24"/>
          <w:lang w:eastAsia="en-US"/>
        </w:rPr>
        <w:t>–</w:t>
      </w:r>
      <w:r w:rsidR="00E31B90" w:rsidRPr="00392068">
        <w:rPr>
          <w:rFonts w:ascii="Times New Roman" w:eastAsiaTheme="minorHAnsi" w:hAnsi="Times New Roman" w:cs="Times New Roman"/>
          <w:sz w:val="24"/>
          <w:szCs w:val="24"/>
          <w:lang w:eastAsia="en-US"/>
        </w:rPr>
        <w:t xml:space="preserve"> Отдел)</w:t>
      </w:r>
      <w:r w:rsidRPr="00392068">
        <w:rPr>
          <w:rFonts w:ascii="Times New Roman" w:eastAsiaTheme="minorHAnsi" w:hAnsi="Times New Roman" w:cs="Times New Roman"/>
          <w:sz w:val="24"/>
          <w:szCs w:val="24"/>
          <w:lang w:eastAsia="en-US"/>
        </w:rPr>
        <w:t xml:space="preserve">, </w:t>
      </w:r>
      <w:r w:rsidRPr="00392068">
        <w:rPr>
          <w:rFonts w:ascii="Times New Roman" w:hAnsi="Times New Roman" w:cs="Times New Roman"/>
          <w:sz w:val="24"/>
          <w:szCs w:val="24"/>
        </w:rPr>
        <w:t xml:space="preserve">расположенный по адресу: 404507, г. Калач-на-Дону, ул. Октябрьская, д. </w:t>
      </w:r>
      <w:r w:rsidR="00B23A77" w:rsidRPr="00392068">
        <w:rPr>
          <w:rFonts w:ascii="Times New Roman" w:hAnsi="Times New Roman" w:cs="Times New Roman"/>
          <w:sz w:val="24"/>
          <w:szCs w:val="24"/>
        </w:rPr>
        <w:t>№</w:t>
      </w:r>
      <w:r w:rsidR="00FA29EE" w:rsidRPr="00392068">
        <w:rPr>
          <w:rFonts w:ascii="Times New Roman" w:hAnsi="Times New Roman" w:cs="Times New Roman"/>
          <w:sz w:val="24"/>
          <w:szCs w:val="24"/>
        </w:rPr>
        <w:t>71; тел. 8</w:t>
      </w:r>
      <w:r w:rsidRPr="00392068">
        <w:rPr>
          <w:rFonts w:ascii="Times New Roman" w:hAnsi="Times New Roman" w:cs="Times New Roman"/>
          <w:sz w:val="24"/>
          <w:szCs w:val="24"/>
        </w:rPr>
        <w:t xml:space="preserve">(84472) 3-14-23. </w:t>
      </w:r>
    </w:p>
    <w:p w:rsidR="001C6DE1" w:rsidRPr="00392068" w:rsidRDefault="001C6DE1" w:rsidP="001C6DE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2.3. Результатом предоставления муниципальной услуги является:</w:t>
      </w:r>
    </w:p>
    <w:p w:rsidR="000C3C5E" w:rsidRPr="00392068" w:rsidRDefault="001C6DE1"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 выдача заявителю разрешения на </w:t>
      </w:r>
      <w:r w:rsidR="001C6558" w:rsidRPr="00392068">
        <w:rPr>
          <w:rFonts w:ascii="Times New Roman" w:hAnsi="Times New Roman" w:cs="Times New Roman"/>
          <w:sz w:val="24"/>
          <w:szCs w:val="24"/>
        </w:rPr>
        <w:t>строительство, реконструкцию</w:t>
      </w:r>
      <w:r w:rsidRPr="00392068">
        <w:rPr>
          <w:rFonts w:ascii="Times New Roman" w:hAnsi="Times New Roman" w:cs="Times New Roman"/>
          <w:sz w:val="24"/>
          <w:szCs w:val="24"/>
        </w:rPr>
        <w:t xml:space="preserve"> объекта капитального строительства на территории </w:t>
      </w:r>
      <w:r w:rsidR="000C3C5E" w:rsidRPr="00392068">
        <w:rPr>
          <w:rFonts w:ascii="Times New Roman" w:hAnsi="Times New Roman" w:cs="Times New Roman"/>
          <w:sz w:val="24"/>
          <w:szCs w:val="24"/>
        </w:rPr>
        <w:t xml:space="preserve">сельских поселений </w:t>
      </w:r>
      <w:r w:rsidRPr="00392068">
        <w:rPr>
          <w:rFonts w:ascii="Times New Roman" w:hAnsi="Times New Roman" w:cs="Times New Roman"/>
          <w:sz w:val="24"/>
          <w:szCs w:val="24"/>
        </w:rPr>
        <w:t>Калачевского муниципального района Волгоградской области</w:t>
      </w:r>
      <w:r w:rsidR="001C6558" w:rsidRPr="00392068">
        <w:rPr>
          <w:rFonts w:ascii="Times New Roman" w:hAnsi="Times New Roman" w:cs="Times New Roman"/>
          <w:sz w:val="24"/>
          <w:szCs w:val="24"/>
        </w:rPr>
        <w:t xml:space="preserve"> с внесенными изменениями</w:t>
      </w:r>
      <w:r w:rsidRPr="00392068">
        <w:rPr>
          <w:rFonts w:ascii="Times New Roman" w:hAnsi="Times New Roman" w:cs="Times New Roman"/>
          <w:sz w:val="24"/>
          <w:szCs w:val="24"/>
        </w:rPr>
        <w:t>;</w:t>
      </w:r>
    </w:p>
    <w:p w:rsidR="001C6DE1" w:rsidRPr="00392068" w:rsidRDefault="000C3C5E" w:rsidP="000C3C5E">
      <w:pPr>
        <w:pStyle w:val="a3"/>
        <w:autoSpaceDE w:val="0"/>
        <w:autoSpaceDN w:val="0"/>
        <w:adjustRightInd w:val="0"/>
        <w:spacing w:after="0" w:line="240" w:lineRule="auto"/>
        <w:ind w:left="0"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r w:rsidR="001C6DE1" w:rsidRPr="00392068">
        <w:rPr>
          <w:rFonts w:ascii="Times New Roman" w:hAnsi="Times New Roman" w:cs="Times New Roman"/>
          <w:sz w:val="24"/>
          <w:szCs w:val="24"/>
        </w:rPr>
        <w:t xml:space="preserve">выдача заявителю письменного уведомления об отказе в предоставлении </w:t>
      </w:r>
      <w:r w:rsidR="001C6558" w:rsidRPr="00392068">
        <w:rPr>
          <w:rFonts w:ascii="Times New Roman" w:hAnsi="Times New Roman" w:cs="Times New Roman"/>
          <w:sz w:val="24"/>
          <w:szCs w:val="24"/>
        </w:rPr>
        <w:t>муниципальной услуги</w:t>
      </w:r>
      <w:r w:rsidR="001C6DE1" w:rsidRPr="00392068">
        <w:rPr>
          <w:rFonts w:ascii="Times New Roman" w:hAnsi="Times New Roman" w:cs="Times New Roman"/>
          <w:sz w:val="24"/>
          <w:szCs w:val="24"/>
        </w:rPr>
        <w:t xml:space="preserve"> с указанием причин, послуживших основанием для отказа.</w:t>
      </w:r>
    </w:p>
    <w:p w:rsidR="00FA29EE" w:rsidRPr="00392068" w:rsidRDefault="00E64B69" w:rsidP="009C038D">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2.4. </w:t>
      </w:r>
      <w:r w:rsidR="00FA29EE" w:rsidRPr="00392068">
        <w:rPr>
          <w:rFonts w:ascii="Times New Roman" w:hAnsi="Times New Roman" w:cs="Times New Roman"/>
          <w:sz w:val="24"/>
          <w:szCs w:val="24"/>
        </w:rPr>
        <w:t xml:space="preserve">Общий срок осуществления процедуры по предоставлению муниципальной услуги не может превышать </w:t>
      </w:r>
      <w:r w:rsidR="008403B9" w:rsidRPr="00392068">
        <w:rPr>
          <w:rFonts w:ascii="Times New Roman" w:hAnsi="Times New Roman" w:cs="Times New Roman"/>
          <w:sz w:val="24"/>
          <w:szCs w:val="24"/>
        </w:rPr>
        <w:t xml:space="preserve">10 </w:t>
      </w:r>
      <w:r w:rsidR="00DF7A31" w:rsidRPr="00392068">
        <w:rPr>
          <w:rFonts w:ascii="Times New Roman" w:hAnsi="Times New Roman" w:cs="Times New Roman"/>
          <w:sz w:val="24"/>
          <w:szCs w:val="24"/>
        </w:rPr>
        <w:t xml:space="preserve">(десяти) </w:t>
      </w:r>
      <w:r w:rsidR="00FA29EE" w:rsidRPr="00392068">
        <w:rPr>
          <w:rFonts w:ascii="Times New Roman" w:hAnsi="Times New Roman" w:cs="Times New Roman"/>
          <w:sz w:val="24"/>
          <w:szCs w:val="24"/>
        </w:rPr>
        <w:t>календарных дней</w:t>
      </w:r>
      <w:r w:rsidR="0002055E" w:rsidRPr="00392068">
        <w:rPr>
          <w:rFonts w:ascii="Times New Roman" w:hAnsi="Times New Roman" w:cs="Times New Roman"/>
          <w:sz w:val="24"/>
          <w:szCs w:val="24"/>
        </w:rPr>
        <w:t xml:space="preserve"> с момента подачи запроса о предоставлении муниципальной услуги в Администрацию или </w:t>
      </w:r>
      <w:r w:rsidR="000C3C5E" w:rsidRPr="00392068">
        <w:rPr>
          <w:rFonts w:ascii="Times New Roman" w:hAnsi="Times New Roman" w:cs="Times New Roman"/>
          <w:sz w:val="24"/>
          <w:szCs w:val="24"/>
        </w:rPr>
        <w:t>много</w:t>
      </w:r>
      <w:r w:rsidR="0002055E" w:rsidRPr="00392068">
        <w:rPr>
          <w:rFonts w:ascii="Times New Roman" w:hAnsi="Times New Roman" w:cs="Times New Roman"/>
          <w:sz w:val="24"/>
          <w:szCs w:val="24"/>
        </w:rPr>
        <w:t>функциональный центр</w:t>
      </w:r>
      <w:r w:rsidR="00FA29EE" w:rsidRPr="00392068">
        <w:rPr>
          <w:rFonts w:ascii="Times New Roman" w:hAnsi="Times New Roman" w:cs="Times New Roman"/>
          <w:sz w:val="24"/>
          <w:szCs w:val="24"/>
        </w:rPr>
        <w:t>.</w:t>
      </w:r>
    </w:p>
    <w:p w:rsidR="00AD70D5" w:rsidRPr="00392068" w:rsidRDefault="00E64B69"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2.5. Предоставление муниципальной услуги осуществляется в соответствии с </w:t>
      </w:r>
      <w:hyperlink r:id="rId14" w:history="1">
        <w:r w:rsidRPr="00392068">
          <w:rPr>
            <w:rFonts w:ascii="Times New Roman" w:hAnsi="Times New Roman" w:cs="Times New Roman"/>
            <w:sz w:val="24"/>
            <w:szCs w:val="24"/>
          </w:rPr>
          <w:t>Конституцией</w:t>
        </w:r>
      </w:hyperlink>
      <w:r w:rsidRPr="00392068">
        <w:rPr>
          <w:rFonts w:ascii="Times New Roman" w:hAnsi="Times New Roman" w:cs="Times New Roman"/>
          <w:sz w:val="24"/>
          <w:szCs w:val="24"/>
        </w:rPr>
        <w:t xml:space="preserve"> Российской Федерации, Гражданским </w:t>
      </w:r>
      <w:hyperlink r:id="rId15" w:history="1">
        <w:r w:rsidRPr="00392068">
          <w:rPr>
            <w:rFonts w:ascii="Times New Roman" w:hAnsi="Times New Roman" w:cs="Times New Roman"/>
            <w:sz w:val="24"/>
            <w:szCs w:val="24"/>
          </w:rPr>
          <w:t>кодексом</w:t>
        </w:r>
      </w:hyperlink>
      <w:r w:rsidRPr="00392068">
        <w:rPr>
          <w:rFonts w:ascii="Times New Roman" w:hAnsi="Times New Roman" w:cs="Times New Roman"/>
          <w:sz w:val="24"/>
          <w:szCs w:val="24"/>
        </w:rPr>
        <w:t xml:space="preserve"> Российской Федерации,</w:t>
      </w:r>
      <w:r w:rsidR="00047038" w:rsidRPr="00392068">
        <w:rPr>
          <w:rFonts w:ascii="Times New Roman" w:hAnsi="Times New Roman" w:cs="Times New Roman"/>
          <w:sz w:val="24"/>
          <w:szCs w:val="24"/>
        </w:rPr>
        <w:t xml:space="preserve"> Градостроительным кодексом Российской Федерации,Земельным кодексом Российской </w:t>
      </w:r>
      <w:r w:rsidR="00047038" w:rsidRPr="00392068">
        <w:rPr>
          <w:rFonts w:ascii="Times New Roman" w:hAnsi="Times New Roman" w:cs="Times New Roman"/>
          <w:sz w:val="24"/>
          <w:szCs w:val="24"/>
        </w:rPr>
        <w:lastRenderedPageBreak/>
        <w:t xml:space="preserve">Федерации, </w:t>
      </w:r>
      <w:hyperlink r:id="rId16" w:history="1">
        <w:r w:rsidRPr="00392068">
          <w:rPr>
            <w:rFonts w:ascii="Times New Roman" w:hAnsi="Times New Roman" w:cs="Times New Roman"/>
            <w:sz w:val="24"/>
            <w:szCs w:val="24"/>
          </w:rPr>
          <w:t>Кодексом</w:t>
        </w:r>
      </w:hyperlink>
      <w:r w:rsidRPr="00392068">
        <w:rPr>
          <w:rFonts w:ascii="Times New Roman" w:hAnsi="Times New Roman" w:cs="Times New Roman"/>
          <w:sz w:val="24"/>
          <w:szCs w:val="24"/>
        </w:rPr>
        <w:t xml:space="preserve"> Российской Федерации об административных правонарушениях, Федеральным законом РФ от 6 октября 2003 г. N 131-ФЗ </w:t>
      </w:r>
      <w:r w:rsidR="000C3C5E" w:rsidRPr="00392068">
        <w:rPr>
          <w:rFonts w:ascii="Times New Roman" w:hAnsi="Times New Roman" w:cs="Times New Roman"/>
          <w:sz w:val="24"/>
          <w:szCs w:val="24"/>
        </w:rPr>
        <w:t>«</w:t>
      </w:r>
      <w:r w:rsidRPr="00392068">
        <w:rPr>
          <w:rFonts w:ascii="Times New Roman" w:hAnsi="Times New Roman" w:cs="Times New Roman"/>
          <w:sz w:val="24"/>
          <w:szCs w:val="24"/>
        </w:rPr>
        <w:t>Об общих принципах организации местного самоуправления в Российской Федерации</w:t>
      </w:r>
      <w:r w:rsidR="000C3C5E" w:rsidRPr="00392068">
        <w:rPr>
          <w:rFonts w:ascii="Times New Roman" w:hAnsi="Times New Roman" w:cs="Times New Roman"/>
          <w:sz w:val="24"/>
          <w:szCs w:val="24"/>
        </w:rPr>
        <w:t>»</w:t>
      </w:r>
      <w:r w:rsidR="003114C5" w:rsidRPr="00392068">
        <w:rPr>
          <w:rFonts w:ascii="Times New Roman" w:hAnsi="Times New Roman" w:cs="Times New Roman"/>
          <w:sz w:val="24"/>
          <w:szCs w:val="24"/>
        </w:rPr>
        <w:t xml:space="preserve">, </w:t>
      </w:r>
      <w:hyperlink r:id="rId17" w:history="1">
        <w:r w:rsidRPr="00392068">
          <w:rPr>
            <w:rFonts w:ascii="Times New Roman" w:hAnsi="Times New Roman" w:cs="Times New Roman"/>
            <w:sz w:val="24"/>
            <w:szCs w:val="24"/>
          </w:rPr>
          <w:t>Уставом</w:t>
        </w:r>
      </w:hyperlink>
      <w:r w:rsidRPr="00392068">
        <w:rPr>
          <w:rFonts w:ascii="Times New Roman" w:hAnsi="Times New Roman" w:cs="Times New Roman"/>
          <w:sz w:val="24"/>
          <w:szCs w:val="24"/>
        </w:rPr>
        <w:t xml:space="preserve"> Калачевского муниципального района.</w:t>
      </w:r>
    </w:p>
    <w:p w:rsidR="00AD70D5" w:rsidRPr="00392068" w:rsidRDefault="00AD70D5" w:rsidP="00AD70D5">
      <w:pPr>
        <w:pStyle w:val="ConsPlusNormal"/>
        <w:ind w:firstLine="540"/>
        <w:jc w:val="both"/>
      </w:pPr>
      <w:r w:rsidRPr="0039206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целью внесения изменений в разрешение на строительство, полученное в целях строительства, реконструкции объекта капитального строительства, не являющегося объектом индивидуального жилищного строительства, которые заявитель должен представить самостоятельно:</w:t>
      </w:r>
    </w:p>
    <w:p w:rsidR="00AD70D5" w:rsidRPr="00392068" w:rsidRDefault="00AD70D5" w:rsidP="00AD70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Заявление о выдаче разрешения на строительство (Приложение 1 к административному регламенту);</w:t>
      </w:r>
    </w:p>
    <w:p w:rsidR="00AD70D5" w:rsidRPr="00392068" w:rsidRDefault="00AD70D5" w:rsidP="00AD70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D70D5" w:rsidRPr="00392068" w:rsidRDefault="00AD70D5" w:rsidP="00AD70D5">
      <w:pPr>
        <w:pStyle w:val="a3"/>
        <w:numPr>
          <w:ilvl w:val="0"/>
          <w:numId w:val="17"/>
        </w:numPr>
        <w:tabs>
          <w:tab w:val="left" w:pos="0"/>
        </w:tabs>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D70D5" w:rsidRPr="00392068" w:rsidRDefault="00AD70D5" w:rsidP="00AD70D5">
      <w:pPr>
        <w:pStyle w:val="ConsPlusNormal"/>
        <w:numPr>
          <w:ilvl w:val="0"/>
          <w:numId w:val="17"/>
        </w:numPr>
        <w:tabs>
          <w:tab w:val="left" w:pos="0"/>
        </w:tabs>
        <w:ind w:left="0" w:firstLine="426"/>
        <w:jc w:val="both"/>
        <w:rPr>
          <w:rFonts w:ascii="Times New Roman" w:hAnsi="Times New Roman" w:cs="Times New Roman"/>
          <w:sz w:val="24"/>
          <w:szCs w:val="24"/>
        </w:rPr>
      </w:pPr>
      <w:r w:rsidRPr="00392068">
        <w:rPr>
          <w:rFonts w:ascii="Times New Roman" w:hAnsi="Times New Roman" w:cs="Times New Roman"/>
          <w:sz w:val="24"/>
          <w:szCs w:val="24"/>
        </w:rPr>
        <w:t>Материалы, содержащиеся в проектной документации:</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пояснительная записка;</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схемы, отображающие архитектурные решения;</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проект организации строительства объекта капитального строительства;</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AD70D5" w:rsidRPr="00392068" w:rsidRDefault="00AD70D5" w:rsidP="00AD70D5">
      <w:pPr>
        <w:pStyle w:val="ConsPlusNormal"/>
        <w:numPr>
          <w:ilvl w:val="0"/>
          <w:numId w:val="15"/>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(далее – ГрКРФ);</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392068">
          <w:rPr>
            <w:rFonts w:ascii="Times New Roman" w:hAnsi="Times New Roman" w:cs="Times New Roman"/>
            <w:sz w:val="24"/>
            <w:szCs w:val="24"/>
          </w:rPr>
          <w:t>частью 12.1 статьи 48</w:t>
        </w:r>
      </w:hyperlink>
      <w:r w:rsidRPr="00392068">
        <w:rPr>
          <w:rFonts w:ascii="Times New Roman" w:hAnsi="Times New Roman" w:cs="Times New Roman"/>
          <w:sz w:val="24"/>
          <w:szCs w:val="24"/>
        </w:rPr>
        <w:t xml:space="preserve">ГрК РФ), если такая проектная документация подлежит экспертизе в соответствии со </w:t>
      </w:r>
      <w:hyperlink r:id="rId19" w:history="1">
        <w:r w:rsidRPr="00392068">
          <w:rPr>
            <w:rFonts w:ascii="Times New Roman" w:hAnsi="Times New Roman" w:cs="Times New Roman"/>
            <w:sz w:val="24"/>
            <w:szCs w:val="24"/>
          </w:rPr>
          <w:t>статьей 49</w:t>
        </w:r>
      </w:hyperlink>
      <w:r w:rsidRPr="00392068">
        <w:rPr>
          <w:rFonts w:ascii="Times New Roman" w:hAnsi="Times New Roman" w:cs="Times New Roman"/>
          <w:sz w:val="24"/>
          <w:szCs w:val="24"/>
        </w:rPr>
        <w:t xml:space="preserve">ГрК РФ, положительное заключение государственной экспертизы проектной документации в случаях, предусмотренных </w:t>
      </w:r>
      <w:hyperlink r:id="rId20" w:history="1">
        <w:r w:rsidRPr="00392068">
          <w:rPr>
            <w:rFonts w:ascii="Times New Roman" w:hAnsi="Times New Roman" w:cs="Times New Roman"/>
            <w:sz w:val="24"/>
            <w:szCs w:val="24"/>
          </w:rPr>
          <w:t>частью 3.4 статьи 49</w:t>
        </w:r>
      </w:hyperlink>
      <w:r w:rsidRPr="00392068">
        <w:rPr>
          <w:rFonts w:ascii="Times New Roman" w:hAnsi="Times New Roman" w:cs="Times New Roman"/>
          <w:sz w:val="24"/>
          <w:szCs w:val="24"/>
        </w:rPr>
        <w:t>ГрК РФ, положительное заключение государственной экологической экспертизы проектной документации в случаях, предусмотренных</w:t>
      </w:r>
      <w:hyperlink r:id="rId21" w:history="1">
        <w:r w:rsidRPr="00392068">
          <w:rPr>
            <w:rFonts w:ascii="Times New Roman" w:hAnsi="Times New Roman" w:cs="Times New Roman"/>
            <w:sz w:val="24"/>
            <w:szCs w:val="24"/>
          </w:rPr>
          <w:t>частью 6 статьи 49</w:t>
        </w:r>
      </w:hyperlink>
      <w:r w:rsidRPr="00392068">
        <w:rPr>
          <w:rFonts w:ascii="Times New Roman" w:hAnsi="Times New Roman" w:cs="Times New Roman"/>
          <w:sz w:val="24"/>
          <w:szCs w:val="24"/>
        </w:rPr>
        <w:t>ГрК РФ;</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Согласие всех правообладателей объекта капитального строительства в случае </w:t>
      </w:r>
      <w:r w:rsidRPr="00392068">
        <w:rPr>
          <w:rFonts w:ascii="Times New Roman" w:hAnsi="Times New Roman" w:cs="Times New Roman"/>
          <w:sz w:val="24"/>
          <w:szCs w:val="24"/>
        </w:rPr>
        <w:lastRenderedPageBreak/>
        <w:t xml:space="preserve">реконструкции такого объекта, за исключением случаев реконструкции многоквартирного дома, указанных в </w:t>
      </w:r>
      <w:hyperlink w:anchor="Par27" w:history="1">
        <w:r w:rsidRPr="00392068">
          <w:rPr>
            <w:rFonts w:ascii="Times New Roman" w:hAnsi="Times New Roman" w:cs="Times New Roman"/>
            <w:sz w:val="24"/>
            <w:szCs w:val="24"/>
          </w:rPr>
          <w:t>пункте 6.2</w:t>
        </w:r>
      </w:hyperlink>
      <w:r w:rsidRPr="00392068">
        <w:rPr>
          <w:rFonts w:ascii="Times New Roman" w:hAnsi="Times New Roman" w:cs="Times New Roman"/>
          <w:sz w:val="24"/>
          <w:szCs w:val="24"/>
        </w:rPr>
        <w:t xml:space="preserve"> статьи 51 ГрК РФ;</w:t>
      </w:r>
    </w:p>
    <w:p w:rsidR="00AD70D5" w:rsidRPr="00392068" w:rsidRDefault="00AD70D5" w:rsidP="00AD70D5">
      <w:pPr>
        <w:pStyle w:val="ConsPlusNormal"/>
        <w:numPr>
          <w:ilvl w:val="1"/>
          <w:numId w:val="16"/>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D70D5" w:rsidRPr="00392068" w:rsidRDefault="00AD70D5" w:rsidP="00AD70D5">
      <w:pPr>
        <w:pStyle w:val="ConsPlusNormal"/>
        <w:numPr>
          <w:ilvl w:val="1"/>
          <w:numId w:val="16"/>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2" w:history="1">
        <w:r w:rsidRPr="00392068">
          <w:rPr>
            <w:rFonts w:ascii="Times New Roman" w:hAnsi="Times New Roman" w:cs="Times New Roman"/>
            <w:sz w:val="24"/>
            <w:szCs w:val="24"/>
          </w:rPr>
          <w:t>законодательством</w:t>
        </w:r>
      </w:hyperlink>
      <w:r w:rsidRPr="00392068">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D70D5" w:rsidRPr="00392068" w:rsidRDefault="00AD70D5" w:rsidP="00AD70D5">
      <w:pPr>
        <w:pStyle w:val="ConsPlusNormal"/>
        <w:numPr>
          <w:ilvl w:val="0"/>
          <w:numId w:val="17"/>
        </w:numPr>
        <w:tabs>
          <w:tab w:val="left" w:pos="0"/>
        </w:tabs>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D70D5" w:rsidRPr="00392068" w:rsidRDefault="00AD70D5" w:rsidP="00AD70D5">
      <w:pPr>
        <w:pStyle w:val="ConsPlusNormal"/>
        <w:ind w:firstLine="540"/>
        <w:jc w:val="both"/>
        <w:rPr>
          <w:rFonts w:ascii="Times New Roman" w:eastAsiaTheme="minorEastAsia" w:hAnsi="Times New Roman" w:cs="Times New Roman"/>
          <w:sz w:val="24"/>
          <w:szCs w:val="24"/>
        </w:rPr>
      </w:pPr>
      <w:r w:rsidRPr="00392068">
        <w:rPr>
          <w:rFonts w:ascii="Times New Roman" w:hAnsi="Times New Roman" w:cs="Times New Roman"/>
          <w:sz w:val="24"/>
          <w:szCs w:val="24"/>
        </w:rPr>
        <w:t xml:space="preserve">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целью внесения изменений в разрешение на строительство, полученное в целях строительства, реконструкции объекта капитального строительства, не являющегося объектом индивидуального жилищного строительства, </w:t>
      </w:r>
      <w:r w:rsidRPr="00392068">
        <w:rPr>
          <w:rFonts w:ascii="Times New Roman" w:eastAsiaTheme="minorEastAsia" w:hAnsi="Times New Roman" w:cs="Times New Roman"/>
          <w:sz w:val="24"/>
          <w:szCs w:val="24"/>
        </w:rPr>
        <w:t>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70D5" w:rsidRPr="00392068" w:rsidRDefault="00AD70D5" w:rsidP="00AD70D5">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D70D5" w:rsidRPr="00392068" w:rsidRDefault="00AD70D5" w:rsidP="00AD70D5">
      <w:pPr>
        <w:pStyle w:val="a3"/>
        <w:numPr>
          <w:ilvl w:val="0"/>
          <w:numId w:val="36"/>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Правоустанавливающие документы на земельный участок;</w:t>
      </w:r>
    </w:p>
    <w:p w:rsidR="00AD70D5" w:rsidRPr="00392068" w:rsidRDefault="00AD70D5" w:rsidP="00AD70D5">
      <w:pPr>
        <w:pStyle w:val="ConsPlusNormal"/>
        <w:numPr>
          <w:ilvl w:val="1"/>
          <w:numId w:val="14"/>
        </w:numPr>
        <w:ind w:left="0"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при наличии соглашения о передаче в случаях, установленных бюджетным </w:t>
      </w:r>
      <w:hyperlink r:id="rId23" w:history="1">
        <w:r w:rsidRPr="00392068">
          <w:rPr>
            <w:rFonts w:ascii="Times New Roman" w:hAnsi="Times New Roman" w:cs="Times New Roman"/>
            <w:sz w:val="24"/>
            <w:szCs w:val="24"/>
          </w:rPr>
          <w:t>законодательством</w:t>
        </w:r>
      </w:hyperlink>
      <w:r w:rsidRPr="00392068">
        <w:rPr>
          <w:rFonts w:ascii="Times New Roman" w:hAnsi="Times New Roman" w:cs="Times New Roman"/>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и правоустанавливающие документы на земельный участок правообладателя, с которым заключено это соглашение;</w:t>
      </w:r>
    </w:p>
    <w:p w:rsidR="00AD70D5" w:rsidRPr="00392068" w:rsidRDefault="00AD70D5" w:rsidP="00AD70D5">
      <w:pPr>
        <w:pStyle w:val="ConsPlusNormal"/>
        <w:numPr>
          <w:ilvl w:val="0"/>
          <w:numId w:val="36"/>
        </w:numPr>
        <w:ind w:left="0" w:firstLine="426"/>
        <w:jc w:val="both"/>
        <w:rPr>
          <w:rFonts w:ascii="Times New Roman" w:hAnsi="Times New Roman" w:cs="Times New Roman"/>
          <w:sz w:val="24"/>
          <w:szCs w:val="24"/>
        </w:rPr>
      </w:pPr>
      <w:r w:rsidRPr="00392068">
        <w:rPr>
          <w:rFonts w:ascii="Times New Roman" w:hAnsi="Times New Roman" w:cs="Times New Roman"/>
          <w:sz w:val="24"/>
          <w:szCs w:val="24"/>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D70D5" w:rsidRPr="00392068" w:rsidRDefault="00AD70D5" w:rsidP="00AD70D5">
      <w:pPr>
        <w:pStyle w:val="ConsPlusNormal"/>
        <w:numPr>
          <w:ilvl w:val="0"/>
          <w:numId w:val="36"/>
        </w:numPr>
        <w:ind w:left="0" w:firstLine="426"/>
        <w:jc w:val="both"/>
        <w:rPr>
          <w:rFonts w:ascii="Times New Roman" w:hAnsi="Times New Roman" w:cs="Times New Roman"/>
          <w:sz w:val="24"/>
          <w:szCs w:val="24"/>
        </w:rPr>
      </w:pPr>
      <w:r w:rsidRPr="00392068">
        <w:rPr>
          <w:rFonts w:ascii="Times New Roman" w:hAnsi="Times New Roman" w:cs="Times New Roman"/>
          <w:sz w:val="24"/>
          <w:szCs w:val="24"/>
        </w:rPr>
        <w:lastRenderedPageBreak/>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392068">
          <w:rPr>
            <w:rFonts w:ascii="Times New Roman" w:hAnsi="Times New Roman" w:cs="Times New Roman"/>
            <w:sz w:val="24"/>
            <w:szCs w:val="24"/>
          </w:rPr>
          <w:t>статьей 40</w:t>
        </w:r>
      </w:hyperlink>
      <w:r w:rsidRPr="00392068">
        <w:rPr>
          <w:rFonts w:ascii="Times New Roman" w:hAnsi="Times New Roman" w:cs="Times New Roman"/>
          <w:sz w:val="24"/>
          <w:szCs w:val="24"/>
        </w:rPr>
        <w:t>ГрК РФ);</w:t>
      </w:r>
    </w:p>
    <w:p w:rsidR="00AD70D5" w:rsidRPr="00392068" w:rsidRDefault="00AD70D5" w:rsidP="00AD70D5">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Документы, указанные в </w:t>
      </w:r>
      <w:hyperlink r:id="rId25" w:history="1">
        <w:r w:rsidRPr="00392068">
          <w:rPr>
            <w:rFonts w:ascii="Times New Roman" w:hAnsi="Times New Roman" w:cs="Times New Roman"/>
            <w:sz w:val="24"/>
            <w:szCs w:val="24"/>
          </w:rPr>
          <w:t xml:space="preserve"> подпункте 2 пункта 2.6.1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AD70D5" w:rsidRPr="00392068" w:rsidRDefault="00AD70D5" w:rsidP="00AD70D5">
      <w:pPr>
        <w:pStyle w:val="ConsPlusNormal"/>
        <w:ind w:firstLine="426"/>
        <w:jc w:val="both"/>
        <w:rPr>
          <w:rFonts w:ascii="Times New Roman" w:hAnsi="Times New Roman" w:cs="Times New Roman"/>
          <w:sz w:val="24"/>
          <w:szCs w:val="24"/>
        </w:rPr>
      </w:pPr>
      <w:r w:rsidRPr="00392068">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AD70D5" w:rsidRPr="00392068" w:rsidRDefault="00AD70D5" w:rsidP="00AD70D5">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внесения изменений в разрешение на строительство, реконструкцию объекта индивидуального жилищного строительства,  которые заявитель должен представить самостоятельно:</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 xml:space="preserve">Заявление о внесении изменений в разрешение на строительство (Приложение </w:t>
      </w:r>
      <w:r w:rsidR="00F52C91" w:rsidRPr="00392068">
        <w:rPr>
          <w:rFonts w:ascii="Times New Roman" w:hAnsi="Times New Roman" w:cs="Times New Roman"/>
          <w:sz w:val="24"/>
          <w:szCs w:val="24"/>
        </w:rPr>
        <w:t>1</w:t>
      </w:r>
      <w:r w:rsidRPr="00392068">
        <w:rPr>
          <w:rFonts w:ascii="Times New Roman" w:hAnsi="Times New Roman" w:cs="Times New Roman"/>
          <w:sz w:val="24"/>
          <w:szCs w:val="24"/>
        </w:rPr>
        <w:t xml:space="preserve"> к административному регламенту);</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 (в случае обращения представителя физического или юридического лица);</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AD70D5" w:rsidRPr="00392068" w:rsidRDefault="00AD70D5" w:rsidP="00AD70D5">
      <w:pPr>
        <w:pStyle w:val="a3"/>
        <w:numPr>
          <w:ilvl w:val="0"/>
          <w:numId w:val="18"/>
        </w:numPr>
        <w:autoSpaceDE w:val="0"/>
        <w:autoSpaceDN w:val="0"/>
        <w:adjustRightInd w:val="0"/>
        <w:spacing w:after="12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AD70D5" w:rsidRPr="00392068" w:rsidRDefault="00AD70D5" w:rsidP="00AD70D5">
      <w:pPr>
        <w:pStyle w:val="a3"/>
        <w:numPr>
          <w:ilvl w:val="0"/>
          <w:numId w:val="18"/>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Согласие заявителя на обработку его персональных данных в соответствии с требованиями статьи 9 Федерального закона от 27 июля 2006 г. N 152-ФЗ "О персональных данных"</w:t>
      </w:r>
    </w:p>
    <w:p w:rsidR="00AD70D5" w:rsidRPr="00392068" w:rsidRDefault="00AD70D5" w:rsidP="00AD70D5">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2.7.1.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в целях внесения изменений в разрешение на строительство, реконструкцию объекта индивидуального жилищного строительства,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D70D5" w:rsidRPr="00392068" w:rsidRDefault="00AD70D5" w:rsidP="00AD70D5">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AD70D5" w:rsidRPr="00392068" w:rsidRDefault="00AD70D5" w:rsidP="00AD70D5">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Правоустанавливающие документы на земельный участок;</w:t>
      </w:r>
    </w:p>
    <w:p w:rsidR="00AD70D5" w:rsidRPr="00392068" w:rsidRDefault="00AD70D5" w:rsidP="00AD70D5">
      <w:pPr>
        <w:pStyle w:val="a3"/>
        <w:numPr>
          <w:ilvl w:val="0"/>
          <w:numId w:val="37"/>
        </w:numPr>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Градостроительный план земельного участка;</w:t>
      </w:r>
    </w:p>
    <w:p w:rsidR="00AD70D5" w:rsidRPr="00392068" w:rsidRDefault="00AD70D5" w:rsidP="00AD70D5">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Документы, указанные в </w:t>
      </w:r>
      <w:hyperlink r:id="rId26" w:history="1">
        <w:r w:rsidRPr="00392068">
          <w:rPr>
            <w:rFonts w:ascii="Times New Roman" w:hAnsi="Times New Roman" w:cs="Times New Roman"/>
            <w:sz w:val="24"/>
            <w:szCs w:val="24"/>
          </w:rPr>
          <w:t xml:space="preserve"> подпункте 2 пункта 2.7.1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hyperlink>
    </w:p>
    <w:p w:rsidR="00F57974" w:rsidRPr="00392068" w:rsidRDefault="00AD70D5" w:rsidP="006922C8">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Дополнительную информацию заявитель может предоставить в произвольном формате в печатной или рукописной форме.</w:t>
      </w:r>
    </w:p>
    <w:p w:rsidR="001C6558" w:rsidRPr="00392068" w:rsidRDefault="001C6558" w:rsidP="006922C8">
      <w:pPr>
        <w:autoSpaceDE w:val="0"/>
        <w:autoSpaceDN w:val="0"/>
        <w:adjustRightInd w:val="0"/>
        <w:spacing w:after="0" w:line="240" w:lineRule="auto"/>
        <w:ind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2.8. В соответствии с подпунктами 1 и 2 пункта 1 статьи 7 Федерального закона от 27.07.2010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находятся в распоряжении органов, предоставляющих государственные услуги, и органов, предоставляющих </w:t>
      </w:r>
      <w:r w:rsidRPr="00392068">
        <w:rPr>
          <w:rFonts w:ascii="Times New Roman" w:hAnsi="Times New Roman" w:cs="Times New Roman"/>
          <w:sz w:val="24"/>
          <w:szCs w:val="24"/>
        </w:rPr>
        <w:lastRenderedPageBreak/>
        <w:t>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w:t>
      </w:r>
      <w:r w:rsidR="004346D9" w:rsidRPr="00392068">
        <w:rPr>
          <w:rFonts w:ascii="Times New Roman" w:hAnsi="Times New Roman" w:cs="Times New Roman"/>
          <w:sz w:val="24"/>
          <w:szCs w:val="24"/>
        </w:rPr>
        <w:t xml:space="preserve"> Таким образом, не разрешается требовать от заявителя документы, истребование которых не предусмотрено пунктами 2.6 и 2.7 административного регламента.</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2.9. За предоставлением муниципальной услуги заявитель обращается в Администрацию, Отдел или многофункциональный центр. Сведения о месте нахождения, телефонах и адресах электронной почты указаны в пунктах 1.3.1 и 1.3.2  административного регламента. </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2.9.1. Для получения муниципальной услуги заявитель может представить необходимые документы в подлинниках либо в копиях. Документы, представленные в копиях, должны быть заверены в установленном законом порядке. </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2.9.2. Заявление и документы, указанные в пунктах 2.6, 2.7, 2.6.1, 2.7.1 административного регламента, могут быть представлены заявителем в форме электронных документов в соответствии с Федеральным законом от 27 июля 2010 г. N 210-ФЗ "Об организации предоставления государственных и муниципальных услуг" и направлены в многофункциональный центр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Порядок оформления документов, представленных в электронной форме, определяется нормативными правовыми актами Правительства Российской Федерации и (или) Правительства Волгоградской области. Исключение составляют:</w:t>
      </w:r>
    </w:p>
    <w:p w:rsidR="006922C8" w:rsidRPr="00392068" w:rsidRDefault="006922C8" w:rsidP="006922C8">
      <w:pPr>
        <w:autoSpaceDE w:val="0"/>
        <w:autoSpaceDN w:val="0"/>
        <w:adjustRightInd w:val="0"/>
        <w:spacing w:after="0" w:line="240" w:lineRule="auto"/>
        <w:ind w:firstLine="540"/>
        <w:jc w:val="both"/>
        <w:rPr>
          <w:rFonts w:ascii="Times New Roman" w:hAnsi="Times New Roman" w:cs="Times New Roman"/>
          <w:sz w:val="24"/>
          <w:szCs w:val="24"/>
        </w:rPr>
      </w:pPr>
      <w:r w:rsidRPr="00392068">
        <w:rPr>
          <w:rFonts w:ascii="Times New Roman" w:hAnsi="Times New Roman" w:cs="Times New Roman"/>
          <w:sz w:val="24"/>
          <w:szCs w:val="24"/>
        </w:rPr>
        <w:t xml:space="preserve"> 1) оформленная в соответствии с требованиями гражданского законодательства Российской Федерации доверенность представителя юридического или физического лица - при оформлении разрешения на строительство, реконструкцию объекта капитального строительства;</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 документы указанные в подпунктах 4 - 8 пункта 2.6 административного регламента;</w:t>
      </w:r>
    </w:p>
    <w:p w:rsidR="006922C8" w:rsidRPr="00392068" w:rsidRDefault="006922C8" w:rsidP="006922C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 документы указанные в подпункте 4 пункта 2.7 административного регламента.</w:t>
      </w:r>
    </w:p>
    <w:p w:rsidR="00BB30DF" w:rsidRPr="00392068" w:rsidRDefault="00D73C49"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w:t>
      </w:r>
      <w:r w:rsidR="00BC5FAD" w:rsidRPr="00392068">
        <w:rPr>
          <w:rFonts w:ascii="Times New Roman" w:hAnsi="Times New Roman" w:cs="Times New Roman"/>
          <w:sz w:val="24"/>
          <w:szCs w:val="24"/>
        </w:rPr>
        <w:t>10</w:t>
      </w:r>
      <w:r w:rsidRPr="00392068">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w:t>
      </w:r>
      <w:r w:rsidR="009F6363" w:rsidRPr="00392068">
        <w:rPr>
          <w:rFonts w:ascii="Times New Roman" w:hAnsi="Times New Roman" w:cs="Times New Roman"/>
          <w:sz w:val="24"/>
          <w:szCs w:val="24"/>
        </w:rPr>
        <w:t xml:space="preserve">ия </w:t>
      </w:r>
      <w:r w:rsidR="00BB30DF" w:rsidRPr="00392068">
        <w:rPr>
          <w:rFonts w:ascii="Times New Roman" w:hAnsi="Times New Roman" w:cs="Times New Roman"/>
          <w:sz w:val="24"/>
          <w:szCs w:val="24"/>
        </w:rPr>
        <w:t>муниципальной услуги:</w:t>
      </w:r>
    </w:p>
    <w:p w:rsidR="00B24EF3" w:rsidRPr="00392068" w:rsidRDefault="00810DC3" w:rsidP="001855EF">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непредставление</w:t>
      </w:r>
      <w:r w:rsidR="00B24EF3" w:rsidRPr="00392068">
        <w:rPr>
          <w:rFonts w:ascii="Times New Roman" w:hAnsi="Times New Roman" w:cs="Times New Roman"/>
          <w:sz w:val="24"/>
          <w:szCs w:val="24"/>
        </w:rPr>
        <w:t xml:space="preserve"> заявителем до</w:t>
      </w:r>
      <w:r w:rsidR="00274126" w:rsidRPr="00392068">
        <w:rPr>
          <w:rFonts w:ascii="Times New Roman" w:hAnsi="Times New Roman" w:cs="Times New Roman"/>
          <w:sz w:val="24"/>
          <w:szCs w:val="24"/>
        </w:rPr>
        <w:t>кументов, предусмотренных пунктами</w:t>
      </w:r>
      <w:r w:rsidR="00B24EF3" w:rsidRPr="00392068">
        <w:rPr>
          <w:rFonts w:ascii="Times New Roman" w:hAnsi="Times New Roman" w:cs="Times New Roman"/>
          <w:sz w:val="24"/>
          <w:szCs w:val="24"/>
        </w:rPr>
        <w:t xml:space="preserve"> 2.6 </w:t>
      </w:r>
      <w:r w:rsidR="00274126" w:rsidRPr="00392068">
        <w:rPr>
          <w:rFonts w:ascii="Times New Roman" w:hAnsi="Times New Roman" w:cs="Times New Roman"/>
          <w:sz w:val="24"/>
          <w:szCs w:val="24"/>
        </w:rPr>
        <w:t xml:space="preserve">и 2.7 </w:t>
      </w:r>
      <w:r w:rsidR="00B24EF3" w:rsidRPr="00392068">
        <w:rPr>
          <w:rFonts w:ascii="Times New Roman" w:hAnsi="Times New Roman" w:cs="Times New Roman"/>
          <w:sz w:val="24"/>
          <w:szCs w:val="24"/>
        </w:rPr>
        <w:t>административного регламента, (далее</w:t>
      </w:r>
      <w:r w:rsidR="00A91AF5" w:rsidRPr="00392068">
        <w:rPr>
          <w:rFonts w:ascii="Times New Roman" w:hAnsi="Times New Roman" w:cs="Times New Roman"/>
          <w:sz w:val="24"/>
          <w:szCs w:val="24"/>
        </w:rPr>
        <w:t xml:space="preserve"> – </w:t>
      </w:r>
      <w:r w:rsidR="00AE4537" w:rsidRPr="00392068">
        <w:rPr>
          <w:rFonts w:ascii="Times New Roman" w:hAnsi="Times New Roman" w:cs="Times New Roman"/>
          <w:sz w:val="24"/>
          <w:szCs w:val="24"/>
        </w:rPr>
        <w:t>д</w:t>
      </w:r>
      <w:r w:rsidR="00A91AF5" w:rsidRPr="00392068">
        <w:rPr>
          <w:rFonts w:ascii="Times New Roman" w:hAnsi="Times New Roman" w:cs="Times New Roman"/>
          <w:sz w:val="24"/>
          <w:szCs w:val="24"/>
        </w:rPr>
        <w:t>окументы) или неполное пред</w:t>
      </w:r>
      <w:r w:rsidR="00B24EF3" w:rsidRPr="00392068">
        <w:rPr>
          <w:rFonts w:ascii="Times New Roman" w:hAnsi="Times New Roman" w:cs="Times New Roman"/>
          <w:sz w:val="24"/>
          <w:szCs w:val="24"/>
        </w:rPr>
        <w:t xml:space="preserve">ставление </w:t>
      </w:r>
      <w:r w:rsidR="00AE4537" w:rsidRPr="00392068">
        <w:rPr>
          <w:rFonts w:ascii="Times New Roman" w:hAnsi="Times New Roman" w:cs="Times New Roman"/>
          <w:sz w:val="24"/>
          <w:szCs w:val="24"/>
        </w:rPr>
        <w:t>д</w:t>
      </w:r>
      <w:r w:rsidR="00B24EF3" w:rsidRPr="00392068">
        <w:rPr>
          <w:rFonts w:ascii="Times New Roman" w:hAnsi="Times New Roman" w:cs="Times New Roman"/>
          <w:sz w:val="24"/>
          <w:szCs w:val="24"/>
        </w:rPr>
        <w:t>окументов;</w:t>
      </w:r>
    </w:p>
    <w:p w:rsidR="00B24EF3" w:rsidRPr="00392068" w:rsidRDefault="00B24EF3" w:rsidP="001855EF">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представление нечитаемых </w:t>
      </w:r>
      <w:r w:rsidR="00AE4537" w:rsidRPr="00392068">
        <w:rPr>
          <w:rFonts w:ascii="Times New Roman" w:hAnsi="Times New Roman" w:cs="Times New Roman"/>
          <w:sz w:val="24"/>
          <w:szCs w:val="24"/>
        </w:rPr>
        <w:t>д</w:t>
      </w:r>
      <w:r w:rsidR="00A91AF5" w:rsidRPr="00392068">
        <w:rPr>
          <w:rFonts w:ascii="Times New Roman" w:hAnsi="Times New Roman" w:cs="Times New Roman"/>
          <w:sz w:val="24"/>
          <w:szCs w:val="24"/>
        </w:rPr>
        <w:t xml:space="preserve">окументов, </w:t>
      </w:r>
      <w:r w:rsidR="00AE4537" w:rsidRPr="00392068">
        <w:rPr>
          <w:rFonts w:ascii="Times New Roman" w:hAnsi="Times New Roman" w:cs="Times New Roman"/>
          <w:sz w:val="24"/>
          <w:szCs w:val="24"/>
        </w:rPr>
        <w:t>д</w:t>
      </w:r>
      <w:r w:rsidRPr="00392068">
        <w:rPr>
          <w:rFonts w:ascii="Times New Roman" w:hAnsi="Times New Roman" w:cs="Times New Roman"/>
          <w:sz w:val="24"/>
          <w:szCs w:val="24"/>
        </w:rPr>
        <w:t>окументов с приписками, подчистками, помарками;</w:t>
      </w:r>
    </w:p>
    <w:p w:rsidR="00B24EF3" w:rsidRPr="00392068" w:rsidRDefault="00B24EF3" w:rsidP="001855EF">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наличие в заявлении и прилагаемых к нему документах исправлений, а также повреждений, не позволяющих однозначно истолковать заявление и прилагаемые к нему документы;</w:t>
      </w:r>
    </w:p>
    <w:p w:rsidR="006922C8" w:rsidRPr="00392068" w:rsidRDefault="00B24EF3" w:rsidP="006922C8">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отсутствие в</w:t>
      </w:r>
      <w:r w:rsidR="00D34D96" w:rsidRPr="00392068">
        <w:rPr>
          <w:rFonts w:ascii="Times New Roman" w:hAnsi="Times New Roman" w:cs="Times New Roman"/>
          <w:sz w:val="24"/>
          <w:szCs w:val="24"/>
        </w:rPr>
        <w:t xml:space="preserve"> заявлении сведений о заявителе;</w:t>
      </w:r>
    </w:p>
    <w:p w:rsidR="00F43A7D" w:rsidRPr="00392068" w:rsidRDefault="00B24EF3" w:rsidP="006922C8">
      <w:pPr>
        <w:pStyle w:val="a3"/>
        <w:numPr>
          <w:ilvl w:val="0"/>
          <w:numId w:val="12"/>
        </w:numPr>
        <w:tabs>
          <w:tab w:val="left" w:pos="426"/>
          <w:tab w:val="left" w:pos="709"/>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w:t>
      </w:r>
      <w:r w:rsidR="0075431C" w:rsidRPr="00392068">
        <w:rPr>
          <w:rFonts w:ascii="Times New Roman" w:hAnsi="Times New Roman" w:cs="Times New Roman"/>
          <w:sz w:val="24"/>
          <w:szCs w:val="24"/>
        </w:rPr>
        <w:t>бращение за предоставлением муниципальной услуги п</w:t>
      </w:r>
      <w:r w:rsidR="00A91AF5" w:rsidRPr="00392068">
        <w:rPr>
          <w:rFonts w:ascii="Times New Roman" w:hAnsi="Times New Roman" w:cs="Times New Roman"/>
          <w:sz w:val="24"/>
          <w:szCs w:val="24"/>
        </w:rPr>
        <w:t>редставителя заявителя, не пред</w:t>
      </w:r>
      <w:r w:rsidR="0075431C" w:rsidRPr="00392068">
        <w:rPr>
          <w:rFonts w:ascii="Times New Roman" w:hAnsi="Times New Roman" w:cs="Times New Roman"/>
          <w:sz w:val="24"/>
          <w:szCs w:val="24"/>
        </w:rPr>
        <w:t>ставившего документ, подтверждающий полномочия на получение муниципальной услуги.</w:t>
      </w:r>
    </w:p>
    <w:p w:rsidR="0075431C" w:rsidRPr="00392068" w:rsidRDefault="0075431C"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w:t>
      </w:r>
      <w:r w:rsidR="00CC5F9B" w:rsidRPr="00392068">
        <w:rPr>
          <w:rFonts w:ascii="Times New Roman" w:hAnsi="Times New Roman" w:cs="Times New Roman"/>
          <w:sz w:val="24"/>
          <w:szCs w:val="24"/>
        </w:rPr>
        <w:t>1</w:t>
      </w:r>
      <w:r w:rsidR="00BC5FAD" w:rsidRPr="00392068">
        <w:rPr>
          <w:rFonts w:ascii="Times New Roman" w:hAnsi="Times New Roman" w:cs="Times New Roman"/>
          <w:sz w:val="24"/>
          <w:szCs w:val="24"/>
        </w:rPr>
        <w:t>1</w:t>
      </w:r>
      <w:r w:rsidRPr="00392068">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 </w:t>
      </w:r>
    </w:p>
    <w:p w:rsidR="008F5E22" w:rsidRPr="00392068" w:rsidRDefault="008F5E22" w:rsidP="008F5E22">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27" w:history="1">
        <w:r w:rsidRPr="00392068">
          <w:rPr>
            <w:rFonts w:ascii="Times New Roman" w:hAnsi="Times New Roman" w:cs="Times New Roman"/>
            <w:sz w:val="24"/>
            <w:szCs w:val="24"/>
          </w:rPr>
          <w:t>пунктами 1</w:t>
        </w:r>
      </w:hyperlink>
      <w:r w:rsidRPr="00392068">
        <w:rPr>
          <w:rFonts w:ascii="Times New Roman" w:hAnsi="Times New Roman" w:cs="Times New Roman"/>
          <w:sz w:val="24"/>
          <w:szCs w:val="24"/>
        </w:rPr>
        <w:t xml:space="preserve"> - </w:t>
      </w:r>
      <w:hyperlink r:id="rId28" w:history="1">
        <w:r w:rsidRPr="00392068">
          <w:rPr>
            <w:rFonts w:ascii="Times New Roman" w:hAnsi="Times New Roman" w:cs="Times New Roman"/>
            <w:sz w:val="24"/>
            <w:szCs w:val="24"/>
          </w:rPr>
          <w:t>4 части 21.10</w:t>
        </w:r>
      </w:hyperlink>
      <w:r w:rsidRPr="00392068">
        <w:rPr>
          <w:rFonts w:ascii="Times New Roman" w:hAnsi="Times New Roman" w:cs="Times New Roman"/>
          <w:sz w:val="24"/>
          <w:szCs w:val="24"/>
        </w:rPr>
        <w:t xml:space="preserve"> статьи 51 ГРК РФ, или отсутствие правоустанавливающего документа на земельный участок в случае, указанном в </w:t>
      </w:r>
      <w:hyperlink r:id="rId29" w:history="1">
        <w:r w:rsidRPr="00392068">
          <w:rPr>
            <w:rFonts w:ascii="Times New Roman" w:hAnsi="Times New Roman" w:cs="Times New Roman"/>
            <w:sz w:val="24"/>
            <w:szCs w:val="24"/>
          </w:rPr>
          <w:t>части 21.13</w:t>
        </w:r>
      </w:hyperlink>
      <w:r w:rsidRPr="00392068">
        <w:rPr>
          <w:rFonts w:ascii="Times New Roman" w:hAnsi="Times New Roman" w:cs="Times New Roman"/>
          <w:sz w:val="24"/>
          <w:szCs w:val="24"/>
        </w:rPr>
        <w:t xml:space="preserve"> статьи 51 ГРК РФ;</w:t>
      </w:r>
    </w:p>
    <w:p w:rsidR="008F5E22" w:rsidRPr="00392068" w:rsidRDefault="008F5E22" w:rsidP="008F5E22">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lastRenderedPageBreak/>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B3B25" w:rsidRPr="00392068" w:rsidRDefault="008F5E22" w:rsidP="00EB3B25">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30" w:history="1">
        <w:r w:rsidRPr="00392068">
          <w:rPr>
            <w:rFonts w:ascii="Times New Roman" w:hAnsi="Times New Roman" w:cs="Times New Roman"/>
            <w:sz w:val="24"/>
            <w:szCs w:val="24"/>
          </w:rPr>
          <w:t>частью 21.7</w:t>
        </w:r>
      </w:hyperlink>
      <w:r w:rsidRPr="00392068">
        <w:rPr>
          <w:rFonts w:ascii="Times New Roman" w:hAnsi="Times New Roman" w:cs="Times New Roman"/>
          <w:sz w:val="24"/>
          <w:szCs w:val="24"/>
        </w:rPr>
        <w:t xml:space="preserve"> статьи 51 ГРК РФ.</w:t>
      </w:r>
    </w:p>
    <w:p w:rsidR="00EB3B25" w:rsidRPr="00392068" w:rsidRDefault="00EB3B25" w:rsidP="00EB3B25">
      <w:pPr>
        <w:pStyle w:val="a3"/>
        <w:numPr>
          <w:ilvl w:val="0"/>
          <w:numId w:val="38"/>
        </w:numPr>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отсутствие вновь утвержденной застройщиком или техническим заказчиком проектной документации после внесения в нее соответствующих изменений в связи с отклонением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в порядке, установленном уполномоченным Правительством Российской Федерации федеральным органом исполнительной власти.</w:t>
      </w:r>
    </w:p>
    <w:p w:rsidR="00B2480C" w:rsidRPr="0039206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w:t>
      </w:r>
      <w:r w:rsidR="00CC5F9B" w:rsidRPr="00392068">
        <w:rPr>
          <w:rFonts w:ascii="Times New Roman" w:hAnsi="Times New Roman" w:cs="Times New Roman"/>
          <w:sz w:val="24"/>
          <w:szCs w:val="24"/>
        </w:rPr>
        <w:t>1</w:t>
      </w:r>
      <w:r w:rsidR="00BC5FAD" w:rsidRPr="00392068">
        <w:rPr>
          <w:rFonts w:ascii="Times New Roman" w:hAnsi="Times New Roman" w:cs="Times New Roman"/>
          <w:sz w:val="24"/>
          <w:szCs w:val="24"/>
        </w:rPr>
        <w:t>2</w:t>
      </w:r>
      <w:r w:rsidRPr="00392068">
        <w:rPr>
          <w:rFonts w:ascii="Times New Roman" w:hAnsi="Times New Roman" w:cs="Times New Roman"/>
          <w:sz w:val="24"/>
          <w:szCs w:val="24"/>
        </w:rPr>
        <w:t>. Предоставление муниципальной услуги «</w:t>
      </w:r>
      <w:r w:rsidR="001C6558" w:rsidRPr="00392068">
        <w:rPr>
          <w:rFonts w:ascii="Times New Roman" w:hAnsi="Times New Roman" w:cs="Times New Roman"/>
          <w:sz w:val="24"/>
          <w:szCs w:val="24"/>
        </w:rPr>
        <w:t>Внесение изменений в разрешение на строительство, реконструкцию объекта капитального строительства на территории сельских поселений Калачевского муниципального района Волгоградской области</w:t>
      </w:r>
      <w:r w:rsidRPr="00392068">
        <w:rPr>
          <w:rFonts w:ascii="Times New Roman" w:hAnsi="Times New Roman" w:cs="Times New Roman"/>
          <w:sz w:val="24"/>
          <w:szCs w:val="24"/>
        </w:rPr>
        <w:t>» осуществляется на безвозмездной основе.</w:t>
      </w:r>
    </w:p>
    <w:p w:rsidR="0075431C" w:rsidRPr="00392068" w:rsidRDefault="00B2480C" w:rsidP="000E570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w:t>
      </w:r>
      <w:r w:rsidR="00BC5FAD" w:rsidRPr="00392068">
        <w:rPr>
          <w:rFonts w:ascii="Times New Roman" w:hAnsi="Times New Roman" w:cs="Times New Roman"/>
          <w:sz w:val="24"/>
          <w:szCs w:val="24"/>
        </w:rPr>
        <w:t>3</w:t>
      </w:r>
      <w:r w:rsidRPr="00392068">
        <w:rPr>
          <w:rFonts w:ascii="Times New Roman" w:hAnsi="Times New Roman" w:cs="Times New Roman"/>
          <w:sz w:val="24"/>
          <w:szCs w:val="24"/>
        </w:rPr>
        <w:t xml:space="preserve">.  </w:t>
      </w:r>
      <w:r w:rsidR="006E26FB" w:rsidRPr="00392068">
        <w:rPr>
          <w:rFonts w:ascii="Times New Roman" w:hAnsi="Times New Roman" w:cs="Times New Roman"/>
          <w:sz w:val="24"/>
          <w:szCs w:val="24"/>
        </w:rPr>
        <w:t xml:space="preserve">Максимальный срок ожидания в очереди при подаче заявителем </w:t>
      </w:r>
      <w:r w:rsidR="003D1BC6" w:rsidRPr="00392068">
        <w:rPr>
          <w:rFonts w:ascii="Times New Roman" w:hAnsi="Times New Roman" w:cs="Times New Roman"/>
          <w:sz w:val="24"/>
          <w:szCs w:val="24"/>
        </w:rPr>
        <w:t>запроса</w:t>
      </w:r>
      <w:r w:rsidR="006E26FB" w:rsidRPr="00392068">
        <w:rPr>
          <w:rFonts w:ascii="Times New Roman" w:hAnsi="Times New Roman" w:cs="Times New Roman"/>
          <w:sz w:val="24"/>
          <w:szCs w:val="24"/>
        </w:rPr>
        <w:t xml:space="preserve"> о предоставлении муниципальной услуги и при получении результата предоставления муниципальной услуги не должен превышать </w:t>
      </w:r>
      <w:r w:rsidR="0062679A" w:rsidRPr="00392068">
        <w:rPr>
          <w:rFonts w:ascii="Times New Roman" w:hAnsi="Times New Roman" w:cs="Times New Roman"/>
          <w:sz w:val="24"/>
          <w:szCs w:val="24"/>
        </w:rPr>
        <w:t>15</w:t>
      </w:r>
      <w:r w:rsidR="005A611D" w:rsidRPr="00392068">
        <w:rPr>
          <w:rFonts w:ascii="Times New Roman" w:hAnsi="Times New Roman" w:cs="Times New Roman"/>
          <w:sz w:val="24"/>
          <w:szCs w:val="24"/>
        </w:rPr>
        <w:t xml:space="preserve"> (пятнадцати)</w:t>
      </w:r>
      <w:r w:rsidR="006E26FB" w:rsidRPr="00392068">
        <w:rPr>
          <w:rFonts w:ascii="Times New Roman" w:hAnsi="Times New Roman" w:cs="Times New Roman"/>
          <w:sz w:val="24"/>
          <w:szCs w:val="24"/>
        </w:rPr>
        <w:t xml:space="preserve"> минут. </w:t>
      </w:r>
    </w:p>
    <w:p w:rsidR="00B83181" w:rsidRPr="00392068" w:rsidRDefault="00B83181" w:rsidP="00B8318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2.14. Срок регистрации запроса о предоставлении муниципальной услуги составляет не более </w:t>
      </w:r>
      <w:r w:rsidR="00E00434">
        <w:rPr>
          <w:rFonts w:ascii="Times New Roman" w:hAnsi="Times New Roman" w:cs="Times New Roman"/>
          <w:sz w:val="24"/>
          <w:szCs w:val="24"/>
        </w:rPr>
        <w:t>3 (</w:t>
      </w:r>
      <w:r w:rsidRPr="00392068">
        <w:rPr>
          <w:rFonts w:ascii="Times New Roman" w:hAnsi="Times New Roman" w:cs="Times New Roman"/>
          <w:sz w:val="24"/>
          <w:szCs w:val="24"/>
        </w:rPr>
        <w:t>трех</w:t>
      </w:r>
      <w:r w:rsidR="00E00434">
        <w:rPr>
          <w:rFonts w:ascii="Times New Roman" w:hAnsi="Times New Roman" w:cs="Times New Roman"/>
          <w:sz w:val="24"/>
          <w:szCs w:val="24"/>
        </w:rPr>
        <w:t>)</w:t>
      </w:r>
      <w:r w:rsidRPr="00392068">
        <w:rPr>
          <w:rFonts w:ascii="Times New Roman" w:hAnsi="Times New Roman" w:cs="Times New Roman"/>
          <w:sz w:val="24"/>
          <w:szCs w:val="24"/>
        </w:rPr>
        <w:t xml:space="preserve"> календарных дней с момента подачи заявителем документов, предусмотренных пунктами 2.6 и 2.7 административного регламента, в Администрацию.</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2.15 Требования к помещениям, в которых предоставляется муниципальная  услуга.</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2.15.1. Помещение для осуществления муниципальной услуги: </w:t>
      </w:r>
    </w:p>
    <w:p w:rsidR="00574388" w:rsidRPr="00392068" w:rsidRDefault="00574388" w:rsidP="00574388">
      <w:pPr>
        <w:pStyle w:val="a3"/>
        <w:numPr>
          <w:ilvl w:val="0"/>
          <w:numId w:val="40"/>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оборудуется в соответствии с санитарно-эпидемиологическими требованиями информационной табличкой;</w:t>
      </w:r>
    </w:p>
    <w:p w:rsidR="00574388" w:rsidRPr="00392068" w:rsidRDefault="00574388" w:rsidP="00574388">
      <w:pPr>
        <w:pStyle w:val="a3"/>
        <w:numPr>
          <w:ilvl w:val="0"/>
          <w:numId w:val="40"/>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рабочие места специалистов оборудуются канцелярскими принадлежностями, средствами вычислительной техники, возможностью доступа к информационным базам данных и оргтехникой;</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места ожидания и информирования граждан оборудуются информационными стендами с образцами написания заявлений, канцелярскими принадлежностями, офисной мебелью для возможности написания заявлений. Количество мест определяется, исходя из возможности для их размещения в здании. </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2.16 В целях обеспечения условий доступности для инвалидов должны быть обеспечены:</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оказание специалистами учреждения помощи инвалидам в посадке в транспортное средство и высадки из него перед входом в учреждение, в том числе с использованием кресла-коляски;</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возможность самостоятельного передвижения инвалидов по территории учреждения;</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учреждения;</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допуск в учреждение сурдопереводчика и тифлосурдопереводчика;</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допуск в учреждение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предоставление, при необходимости, государственной услуги по месту жительства инвалида или в дистанционном режиме;</w:t>
      </w:r>
    </w:p>
    <w:p w:rsidR="00574388" w:rsidRPr="00392068" w:rsidRDefault="00574388" w:rsidP="00574388">
      <w:pPr>
        <w:pStyle w:val="a3"/>
        <w:numPr>
          <w:ilvl w:val="0"/>
          <w:numId w:val="4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lastRenderedPageBreak/>
        <w:t>оказание специалистами учреждения иной необходимой инвалидам помощи в преодолении барьеров, мешающих получению ими государственной услуги наравне с другими лицами.</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2.17. Показателями доступности и качества предоставления муниципальной услуги являются:</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полнота предоставления муниципальной услуги в соответствии с установленными в административном регламенте требованиями ее предоставления;</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соблюдение сроков предоставления государственной услуги и условий ожидания приема;</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своевременное, полное информирование о муниципальной услуге посредством форм информирования, предусмотренных административным регламентом;</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обоснованность отказов в предоставлении муниципальной услуги;</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отсутствие обоснованных жалоб на действия (бездействие) должностных лиц, предоставляющих муниципальную услугу;</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соответствие должностных регламентов и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74388" w:rsidRPr="00392068" w:rsidRDefault="00574388" w:rsidP="00574388">
      <w:pPr>
        <w:pStyle w:val="a3"/>
        <w:numPr>
          <w:ilvl w:val="0"/>
          <w:numId w:val="42"/>
        </w:numPr>
        <w:tabs>
          <w:tab w:val="left" w:pos="0"/>
        </w:tabs>
        <w:autoSpaceDE w:val="0"/>
        <w:autoSpaceDN w:val="0"/>
        <w:adjustRightInd w:val="0"/>
        <w:spacing w:after="0" w:line="240" w:lineRule="auto"/>
        <w:ind w:left="0" w:firstLine="360"/>
        <w:jc w:val="both"/>
        <w:rPr>
          <w:rFonts w:ascii="Times New Roman" w:hAnsi="Times New Roman" w:cs="Times New Roman"/>
          <w:sz w:val="24"/>
          <w:szCs w:val="24"/>
        </w:rPr>
      </w:pPr>
      <w:r w:rsidRPr="00392068">
        <w:rPr>
          <w:rFonts w:ascii="Times New Roman" w:hAnsi="Times New Roman" w:cs="Times New Roman"/>
          <w:sz w:val="24"/>
          <w:szCs w:val="24"/>
        </w:rPr>
        <w:t>наличие равных прав и возможностей по получению муниципальной услуги для заявителей.</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2.18. Осуществление отдельных административных процедур возможно в электронном виде. </w:t>
      </w:r>
    </w:p>
    <w:p w:rsidR="00574388" w:rsidRPr="00392068" w:rsidRDefault="00574388" w:rsidP="0057438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Особенности предоставления муниципальной услуги через </w:t>
      </w:r>
      <w:r w:rsidR="009505F8" w:rsidRPr="00392068">
        <w:rPr>
          <w:rFonts w:ascii="Times New Roman" w:hAnsi="Times New Roman" w:cs="Times New Roman"/>
          <w:sz w:val="24"/>
          <w:szCs w:val="24"/>
        </w:rPr>
        <w:t>многофункциональный центр</w:t>
      </w:r>
      <w:r w:rsidRPr="00392068">
        <w:rPr>
          <w:rFonts w:ascii="Times New Roman" w:hAnsi="Times New Roman" w:cs="Times New Roman"/>
          <w:sz w:val="24"/>
          <w:szCs w:val="24"/>
        </w:rPr>
        <w:t xml:space="preserve"> и осуществления отдельных административных процедур в электронной форме установлены в разделе 3 настоящего Административного регламента.</w:t>
      </w:r>
    </w:p>
    <w:p w:rsidR="00653628" w:rsidRPr="00392068" w:rsidRDefault="00653628" w:rsidP="00653628">
      <w:pPr>
        <w:autoSpaceDE w:val="0"/>
        <w:autoSpaceDN w:val="0"/>
        <w:adjustRightInd w:val="0"/>
        <w:spacing w:after="0" w:line="240" w:lineRule="auto"/>
        <w:jc w:val="both"/>
        <w:rPr>
          <w:rFonts w:ascii="Times New Roman" w:hAnsi="Times New Roman" w:cs="Times New Roman"/>
          <w:sz w:val="24"/>
          <w:szCs w:val="24"/>
        </w:rPr>
      </w:pPr>
    </w:p>
    <w:p w:rsidR="00C133A7" w:rsidRPr="00392068"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92068">
        <w:rPr>
          <w:rFonts w:ascii="Times New Roman" w:hAnsi="Times New Roman" w:cs="Times New Roman"/>
          <w:b/>
          <w:sz w:val="24"/>
          <w:szCs w:val="24"/>
        </w:rPr>
        <w:t>3. Состав, последовательность и сроки выполнения</w:t>
      </w:r>
    </w:p>
    <w:p w:rsidR="00C133A7" w:rsidRPr="00392068" w:rsidRDefault="00C133A7" w:rsidP="00C133A7">
      <w:pPr>
        <w:autoSpaceDE w:val="0"/>
        <w:autoSpaceDN w:val="0"/>
        <w:adjustRightInd w:val="0"/>
        <w:spacing w:after="0" w:line="240" w:lineRule="auto"/>
        <w:ind w:firstLine="540"/>
        <w:jc w:val="center"/>
        <w:rPr>
          <w:rFonts w:ascii="Times New Roman" w:hAnsi="Times New Roman" w:cs="Times New Roman"/>
          <w:b/>
          <w:sz w:val="24"/>
          <w:szCs w:val="24"/>
        </w:rPr>
      </w:pPr>
      <w:r w:rsidRPr="00392068">
        <w:rPr>
          <w:rFonts w:ascii="Times New Roman" w:hAnsi="Times New Roman" w:cs="Times New Roman"/>
          <w:b/>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35494" w:rsidRPr="00392068" w:rsidRDefault="00135494" w:rsidP="00135494">
      <w:pPr>
        <w:autoSpaceDE w:val="0"/>
        <w:autoSpaceDN w:val="0"/>
        <w:adjustRightInd w:val="0"/>
        <w:spacing w:after="0" w:line="240" w:lineRule="auto"/>
        <w:jc w:val="both"/>
        <w:rPr>
          <w:rFonts w:ascii="Times New Roman" w:hAnsi="Times New Roman" w:cs="Times New Roman"/>
          <w:sz w:val="24"/>
          <w:szCs w:val="24"/>
        </w:rPr>
      </w:pPr>
    </w:p>
    <w:p w:rsidR="007B5320" w:rsidRPr="00392068"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3.1. Муниципальная услуга предоставляется путем выполнения административных процедур.</w:t>
      </w:r>
    </w:p>
    <w:p w:rsidR="007B5320" w:rsidRPr="00392068" w:rsidRDefault="007B5320"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3.2. В состав административных процедур входят:</w:t>
      </w:r>
    </w:p>
    <w:p w:rsidR="00B83181" w:rsidRPr="00392068" w:rsidRDefault="00B83181" w:rsidP="00B83181">
      <w:pPr>
        <w:pStyle w:val="a3"/>
        <w:numPr>
          <w:ilvl w:val="0"/>
          <w:numId w:val="2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392068">
        <w:rPr>
          <w:rFonts w:ascii="Times New Roman" w:hAnsi="Times New Roman" w:cs="Times New Roman"/>
          <w:sz w:val="24"/>
          <w:szCs w:val="24"/>
        </w:rPr>
        <w:t>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B83181" w:rsidRPr="00392068" w:rsidRDefault="00B83181" w:rsidP="00B83181">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регистрация заявления в Администрации;</w:t>
      </w:r>
    </w:p>
    <w:p w:rsidR="00B83181" w:rsidRPr="00392068" w:rsidRDefault="00B83181" w:rsidP="00B83181">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2.6.1 и 2.7.1 административного регламента, а также в случае, если многофункциональный центр не запросил данные документы ранее), принятие решения о предоставлении или об отказе в предоставлении муниципальной услуги;</w:t>
      </w:r>
    </w:p>
    <w:p w:rsidR="00B83181" w:rsidRPr="00392068" w:rsidRDefault="00B83181" w:rsidP="00B83181">
      <w:pPr>
        <w:pStyle w:val="a3"/>
        <w:numPr>
          <w:ilvl w:val="0"/>
          <w:numId w:val="29"/>
        </w:numPr>
        <w:tabs>
          <w:tab w:val="left" w:pos="426"/>
        </w:tabs>
        <w:autoSpaceDE w:val="0"/>
        <w:autoSpaceDN w:val="0"/>
        <w:adjustRightInd w:val="0"/>
        <w:spacing w:after="0" w:line="240" w:lineRule="auto"/>
        <w:ind w:left="0" w:firstLine="426"/>
        <w:jc w:val="both"/>
        <w:rPr>
          <w:rFonts w:ascii="Times New Roman" w:hAnsi="Times New Roman" w:cs="Times New Roman"/>
          <w:sz w:val="24"/>
          <w:szCs w:val="24"/>
        </w:rPr>
      </w:pPr>
      <w:r w:rsidRPr="00392068">
        <w:rPr>
          <w:rFonts w:ascii="Times New Roman" w:hAnsi="Times New Roman" w:cs="Times New Roman"/>
          <w:sz w:val="24"/>
          <w:szCs w:val="24"/>
        </w:rPr>
        <w:t xml:space="preserve"> выдача результата предоставления муниципальной услуги через орган принявший заявление.</w:t>
      </w:r>
    </w:p>
    <w:p w:rsidR="00B83181" w:rsidRPr="00392068" w:rsidRDefault="00B83181" w:rsidP="00B8318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92068">
        <w:rPr>
          <w:rFonts w:ascii="Times New Roman" w:hAnsi="Times New Roman" w:cs="Times New Roman"/>
          <w:sz w:val="24"/>
          <w:szCs w:val="24"/>
        </w:rPr>
        <w:t xml:space="preserve">3.2.1. Прием заявления и прилагаемых к нему документов,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w:t>
      </w:r>
      <w:r w:rsidRPr="00392068">
        <w:rPr>
          <w:rFonts w:ascii="Times New Roman" w:hAnsi="Times New Roman" w:cs="Times New Roman"/>
          <w:sz w:val="24"/>
          <w:szCs w:val="24"/>
        </w:rPr>
        <w:lastRenderedPageBreak/>
        <w:t>прилагаемых к нему документов осуществлялась заявителем через многофункциональный центр.</w:t>
      </w:r>
    </w:p>
    <w:p w:rsidR="00194C16" w:rsidRPr="00392068" w:rsidRDefault="009F3E47" w:rsidP="00B8318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392068">
        <w:rPr>
          <w:rFonts w:ascii="Times New Roman" w:hAnsi="Times New Roman" w:cs="Times New Roman"/>
          <w:sz w:val="24"/>
          <w:szCs w:val="24"/>
        </w:rPr>
        <w:t xml:space="preserve">1) </w:t>
      </w:r>
      <w:r w:rsidR="00AC2838" w:rsidRPr="00392068">
        <w:rPr>
          <w:rFonts w:ascii="Times New Roman" w:hAnsi="Times New Roman" w:cs="Times New Roman"/>
          <w:sz w:val="24"/>
          <w:szCs w:val="24"/>
        </w:rPr>
        <w:t xml:space="preserve">Основанием для начала административной процедуры является </w:t>
      </w:r>
      <w:r w:rsidR="00F227B1" w:rsidRPr="00392068">
        <w:rPr>
          <w:rFonts w:ascii="Times New Roman" w:hAnsi="Times New Roman" w:cs="Times New Roman"/>
          <w:sz w:val="24"/>
          <w:szCs w:val="24"/>
        </w:rPr>
        <w:t>подача заявителем пакета документов, указанных в пункт</w:t>
      </w:r>
      <w:r w:rsidR="00AE4537" w:rsidRPr="00392068">
        <w:rPr>
          <w:rFonts w:ascii="Times New Roman" w:hAnsi="Times New Roman" w:cs="Times New Roman"/>
          <w:sz w:val="24"/>
          <w:szCs w:val="24"/>
        </w:rPr>
        <w:t>ах</w:t>
      </w:r>
      <w:r w:rsidR="00F227B1" w:rsidRPr="00392068">
        <w:rPr>
          <w:rFonts w:ascii="Times New Roman" w:hAnsi="Times New Roman" w:cs="Times New Roman"/>
          <w:sz w:val="24"/>
          <w:szCs w:val="24"/>
        </w:rPr>
        <w:t xml:space="preserve"> 2.6 </w:t>
      </w:r>
      <w:r w:rsidR="00AE4537" w:rsidRPr="00392068">
        <w:rPr>
          <w:rFonts w:ascii="Times New Roman" w:hAnsi="Times New Roman" w:cs="Times New Roman"/>
          <w:sz w:val="24"/>
          <w:szCs w:val="24"/>
        </w:rPr>
        <w:t xml:space="preserve">и 2.7 </w:t>
      </w:r>
      <w:r w:rsidR="00F227B1" w:rsidRPr="00392068">
        <w:rPr>
          <w:rFonts w:ascii="Times New Roman" w:hAnsi="Times New Roman" w:cs="Times New Roman"/>
          <w:sz w:val="24"/>
          <w:szCs w:val="24"/>
        </w:rPr>
        <w:t>административного регламента,</w:t>
      </w:r>
      <w:r w:rsidR="00194C16" w:rsidRPr="00392068">
        <w:rPr>
          <w:rFonts w:ascii="Times New Roman" w:hAnsi="Times New Roman" w:cs="Times New Roman"/>
          <w:sz w:val="24"/>
          <w:szCs w:val="24"/>
        </w:rPr>
        <w:t xml:space="preserve"> одним из следующих способов: </w:t>
      </w:r>
    </w:p>
    <w:p w:rsidR="00194C16" w:rsidRPr="00392068"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обратившись в </w:t>
      </w:r>
      <w:r w:rsidR="00E31B90" w:rsidRPr="00392068">
        <w:rPr>
          <w:rFonts w:ascii="Times New Roman" w:hAnsi="Times New Roman" w:cs="Times New Roman"/>
          <w:sz w:val="24"/>
          <w:szCs w:val="24"/>
        </w:rPr>
        <w:t>Администрацию</w:t>
      </w:r>
      <w:r w:rsidRPr="00392068">
        <w:rPr>
          <w:rFonts w:ascii="Times New Roman" w:hAnsi="Times New Roman" w:cs="Times New Roman"/>
          <w:sz w:val="24"/>
          <w:szCs w:val="24"/>
        </w:rPr>
        <w:t>;</w:t>
      </w:r>
    </w:p>
    <w:p w:rsidR="00194C16" w:rsidRPr="00392068" w:rsidRDefault="00194C16" w:rsidP="001855EF">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обратившись в многофункциональный центр;</w:t>
      </w:r>
    </w:p>
    <w:p w:rsidR="00194C16" w:rsidRPr="00392068" w:rsidRDefault="00194C16" w:rsidP="00917032">
      <w:pPr>
        <w:pStyle w:val="a3"/>
        <w:numPr>
          <w:ilvl w:val="0"/>
          <w:numId w:val="19"/>
        </w:numPr>
        <w:tabs>
          <w:tab w:val="left" w:pos="284"/>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направив электронное заявление через Портал государственных услуг Российской Федерации (</w:t>
      </w:r>
      <w:hyperlink r:id="rId31" w:history="1">
        <w:r w:rsidRPr="00392068">
          <w:rPr>
            <w:rStyle w:val="ac"/>
            <w:rFonts w:ascii="Times New Roman" w:hAnsi="Times New Roman" w:cs="Times New Roman"/>
            <w:color w:val="auto"/>
            <w:sz w:val="24"/>
            <w:szCs w:val="24"/>
            <w:u w:val="none"/>
          </w:rPr>
          <w:t>www.gosuslugi.ru</w:t>
        </w:r>
      </w:hyperlink>
      <w:r w:rsidRPr="00392068">
        <w:rPr>
          <w:rFonts w:ascii="Times New Roman" w:hAnsi="Times New Roman" w:cs="Times New Roman"/>
          <w:sz w:val="24"/>
          <w:szCs w:val="24"/>
        </w:rPr>
        <w:t>)</w:t>
      </w:r>
    </w:p>
    <w:p w:rsidR="000F3B2E" w:rsidRPr="00392068"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r w:rsidR="000F3B2E" w:rsidRPr="00392068">
        <w:rPr>
          <w:rFonts w:ascii="Times New Roman" w:hAnsi="Times New Roman" w:cs="Times New Roman"/>
          <w:sz w:val="24"/>
          <w:szCs w:val="24"/>
        </w:rPr>
        <w:t xml:space="preserve">При приеме заявления и прилагаемых к нему документов специалист </w:t>
      </w:r>
      <w:r w:rsidR="00774A6B" w:rsidRPr="00392068">
        <w:rPr>
          <w:rFonts w:ascii="Times New Roman" w:hAnsi="Times New Roman" w:cs="Times New Roman"/>
          <w:sz w:val="24"/>
          <w:szCs w:val="24"/>
        </w:rPr>
        <w:t>А</w:t>
      </w:r>
      <w:r w:rsidR="000F3B2E" w:rsidRPr="00392068">
        <w:rPr>
          <w:rFonts w:ascii="Times New Roman" w:hAnsi="Times New Roman" w:cs="Times New Roman"/>
          <w:sz w:val="24"/>
          <w:szCs w:val="24"/>
        </w:rPr>
        <w:t>дминистрации или многофункционального центра:</w:t>
      </w:r>
    </w:p>
    <w:p w:rsidR="00B83181" w:rsidRPr="00392068" w:rsidRDefault="000F3B2E" w:rsidP="00B83181">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заявителя действовать от его имени;</w:t>
      </w:r>
    </w:p>
    <w:p w:rsidR="00B83181" w:rsidRPr="00392068" w:rsidRDefault="00B83181" w:rsidP="00B83181">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заявитель заверяет копии своей подписью с указанием фамилии и инициалов;</w:t>
      </w:r>
    </w:p>
    <w:p w:rsidR="000F3B2E" w:rsidRPr="00392068" w:rsidRDefault="000F3B2E" w:rsidP="00917032">
      <w:pPr>
        <w:pStyle w:val="a3"/>
        <w:numPr>
          <w:ilvl w:val="0"/>
          <w:numId w:val="1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проверяет соответствие представленных документов установленным требованиям, удостовер</w:t>
      </w:r>
      <w:r w:rsidR="00F227B1" w:rsidRPr="00392068">
        <w:rPr>
          <w:rFonts w:ascii="Times New Roman" w:hAnsi="Times New Roman" w:cs="Times New Roman"/>
          <w:sz w:val="24"/>
          <w:szCs w:val="24"/>
        </w:rPr>
        <w:t>ившись</w:t>
      </w:r>
      <w:r w:rsidRPr="00392068">
        <w:rPr>
          <w:rFonts w:ascii="Times New Roman" w:hAnsi="Times New Roman" w:cs="Times New Roman"/>
          <w:sz w:val="24"/>
          <w:szCs w:val="24"/>
        </w:rPr>
        <w:t>, что:</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документы в установленных действующим законодательством Российской Федерации случаях нотариально удостоверены, скреплены печатями, имеют надлежащие подписи сторон или определенных действующим законодательством Российской Федерации должностных лиц;</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тексты документов написаны разборчиво;</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фамилия, имя, отчество заявителя, адрес места жительства </w:t>
      </w:r>
      <w:r w:rsidR="00024FF3" w:rsidRPr="00392068">
        <w:rPr>
          <w:rFonts w:ascii="Times New Roman" w:hAnsi="Times New Roman" w:cs="Times New Roman"/>
          <w:sz w:val="24"/>
          <w:szCs w:val="24"/>
        </w:rPr>
        <w:t xml:space="preserve">указаны </w:t>
      </w:r>
      <w:r w:rsidRPr="00392068">
        <w:rPr>
          <w:rFonts w:ascii="Times New Roman" w:hAnsi="Times New Roman" w:cs="Times New Roman"/>
          <w:sz w:val="24"/>
          <w:szCs w:val="24"/>
        </w:rPr>
        <w:t>полностью;</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документы не исполнены карандашом;</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0F3B2E" w:rsidRPr="00392068" w:rsidRDefault="000F3B2E" w:rsidP="00917032">
      <w:pPr>
        <w:pStyle w:val="a3"/>
        <w:numPr>
          <w:ilvl w:val="0"/>
          <w:numId w:val="31"/>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срок действия документов не истек.</w:t>
      </w:r>
    </w:p>
    <w:p w:rsidR="000F3B2E" w:rsidRPr="00392068"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r w:rsidR="000F3B2E" w:rsidRPr="00392068">
        <w:rPr>
          <w:rFonts w:ascii="Times New Roman" w:hAnsi="Times New Roman" w:cs="Times New Roman"/>
          <w:sz w:val="24"/>
          <w:szCs w:val="24"/>
        </w:rPr>
        <w:t>При установлении фактов несоответствия представленных документов требованиям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p>
    <w:p w:rsidR="000F3B2E" w:rsidRPr="00392068" w:rsidRDefault="000F3B2E" w:rsidP="001855EF">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при согласии заявителя устранить препятствия специалист,  возвращает представленные документы;</w:t>
      </w:r>
    </w:p>
    <w:p w:rsidR="000F3B2E" w:rsidRPr="00392068" w:rsidRDefault="000F3B2E" w:rsidP="00917032">
      <w:pPr>
        <w:pStyle w:val="a3"/>
        <w:numPr>
          <w:ilvl w:val="0"/>
          <w:numId w:val="3"/>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0F3B2E" w:rsidRPr="00392068" w:rsidRDefault="009F3E47" w:rsidP="00024FF3">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4) </w:t>
      </w:r>
      <w:r w:rsidR="000F3B2E" w:rsidRPr="00392068">
        <w:rPr>
          <w:rFonts w:ascii="Times New Roman" w:hAnsi="Times New Roman" w:cs="Times New Roman"/>
          <w:sz w:val="24"/>
          <w:szCs w:val="24"/>
        </w:rPr>
        <w:t>При отсутствии оснований для отказа в приеме документов</w:t>
      </w:r>
      <w:r w:rsidRPr="00392068">
        <w:rPr>
          <w:rFonts w:ascii="Times New Roman" w:hAnsi="Times New Roman" w:cs="Times New Roman"/>
          <w:sz w:val="24"/>
          <w:szCs w:val="24"/>
        </w:rPr>
        <w:t xml:space="preserve"> специалист Администрации принимает документы,а </w:t>
      </w:r>
      <w:r w:rsidR="000F3B2E" w:rsidRPr="00392068">
        <w:rPr>
          <w:rFonts w:ascii="Times New Roman" w:hAnsi="Times New Roman" w:cs="Times New Roman"/>
          <w:sz w:val="24"/>
          <w:szCs w:val="24"/>
        </w:rPr>
        <w:t>специалист многофункционального центра оформляет расписку о приеме документов в двух экземплярах</w:t>
      </w:r>
      <w:r w:rsidR="00790DBD" w:rsidRPr="00392068">
        <w:rPr>
          <w:rFonts w:ascii="Times New Roman" w:hAnsi="Times New Roman" w:cs="Times New Roman"/>
          <w:sz w:val="24"/>
          <w:szCs w:val="24"/>
        </w:rPr>
        <w:t xml:space="preserve"> (</w:t>
      </w:r>
      <w:r w:rsidR="00024FF3" w:rsidRPr="00392068">
        <w:rPr>
          <w:rFonts w:ascii="Times New Roman" w:hAnsi="Times New Roman" w:cs="Times New Roman"/>
          <w:sz w:val="24"/>
          <w:szCs w:val="24"/>
        </w:rPr>
        <w:t>о</w:t>
      </w:r>
      <w:r w:rsidR="00790DBD" w:rsidRPr="00392068">
        <w:rPr>
          <w:rFonts w:ascii="Times New Roman" w:hAnsi="Times New Roman" w:cs="Times New Roman"/>
          <w:sz w:val="24"/>
          <w:szCs w:val="24"/>
        </w:rPr>
        <w:t>дин экземпляр расписки о приеме документов передается заявителю, второй экземпляр прилагается к пакету принятых документов для предоставления муниципальной услуги)</w:t>
      </w:r>
      <w:r w:rsidR="000F3B2E" w:rsidRPr="00392068">
        <w:rPr>
          <w:rFonts w:ascii="Times New Roman" w:hAnsi="Times New Roman" w:cs="Times New Roman"/>
          <w:sz w:val="24"/>
          <w:szCs w:val="24"/>
        </w:rPr>
        <w:t>. В расписке обязательно указываются:</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дата регистрации заявления;</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дата предоставления муниципальной услуги;</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фамилия, имя, отчество заявителя или наименование юридического лица (лиц по доверенности);</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lastRenderedPageBreak/>
        <w:t>контактный телефон или электронный адрес заявителя;</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перечень прилагаемых документов с указанием их наименования, реквизитов;</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количество экземпляров каждого из представленных документов (подлинных экземпляров и их копий);</w:t>
      </w:r>
    </w:p>
    <w:p w:rsidR="000F3B2E" w:rsidRPr="00392068" w:rsidRDefault="000F3B2E" w:rsidP="001855EF">
      <w:pPr>
        <w:pStyle w:val="a3"/>
        <w:numPr>
          <w:ilvl w:val="0"/>
          <w:numId w:val="27"/>
        </w:numPr>
        <w:tabs>
          <w:tab w:val="left" w:pos="426"/>
        </w:tabs>
        <w:autoSpaceDE w:val="0"/>
        <w:autoSpaceDN w:val="0"/>
        <w:adjustRightInd w:val="0"/>
        <w:spacing w:after="0" w:line="240" w:lineRule="auto"/>
        <w:ind w:left="0" w:firstLine="1"/>
        <w:jc w:val="both"/>
        <w:rPr>
          <w:rFonts w:ascii="Times New Roman" w:hAnsi="Times New Roman" w:cs="Times New Roman"/>
          <w:sz w:val="24"/>
          <w:szCs w:val="24"/>
        </w:rPr>
      </w:pPr>
      <w:r w:rsidRPr="00392068">
        <w:rPr>
          <w:rFonts w:ascii="Times New Roman" w:hAnsi="Times New Roman" w:cs="Times New Roman"/>
          <w:sz w:val="24"/>
          <w:szCs w:val="24"/>
        </w:rPr>
        <w:t>фамилия, имя, отчество и подпись специалиста МБУ "МФЦ", принявшего документы;</w:t>
      </w:r>
    </w:p>
    <w:p w:rsidR="000F3B2E" w:rsidRPr="00392068" w:rsidRDefault="000F3B2E" w:rsidP="00917032">
      <w:pPr>
        <w:pStyle w:val="a3"/>
        <w:numPr>
          <w:ilvl w:val="0"/>
          <w:numId w:val="27"/>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иные данные.</w:t>
      </w:r>
    </w:p>
    <w:p w:rsidR="00E307DB" w:rsidRPr="00392068" w:rsidRDefault="00E307DB" w:rsidP="00E307DB">
      <w:pPr>
        <w:tabs>
          <w:tab w:val="left" w:pos="426"/>
        </w:tabs>
        <w:autoSpaceDE w:val="0"/>
        <w:autoSpaceDN w:val="0"/>
        <w:adjustRightInd w:val="0"/>
        <w:spacing w:after="0" w:line="240" w:lineRule="auto"/>
        <w:jc w:val="both"/>
        <w:rPr>
          <w:rFonts w:ascii="Times New Roman" w:hAnsi="Times New Roman" w:cs="Times New Roman"/>
          <w:sz w:val="24"/>
          <w:szCs w:val="24"/>
        </w:rPr>
      </w:pPr>
      <w:r w:rsidRPr="00392068">
        <w:rPr>
          <w:rFonts w:ascii="Times New Roman" w:hAnsi="Times New Roman" w:cs="Times New Roman"/>
          <w:sz w:val="24"/>
          <w:szCs w:val="24"/>
        </w:rPr>
        <w:tab/>
        <w:t>5) Формирование пакета документов и передача заявления и прилагаемых к нему документов из многофункционального центра в Администрацию в случае, если подача заявления и прилагаемых к нему документов осуществлялась заявителем через многофункциональный центр</w:t>
      </w:r>
    </w:p>
    <w:p w:rsidR="00E307DB" w:rsidRPr="00392068" w:rsidRDefault="00E307DB" w:rsidP="00E307DB">
      <w:pPr>
        <w:tabs>
          <w:tab w:val="left" w:pos="426"/>
        </w:tabs>
        <w:autoSpaceDE w:val="0"/>
        <w:autoSpaceDN w:val="0"/>
        <w:adjustRightInd w:val="0"/>
        <w:spacing w:after="0" w:line="240" w:lineRule="auto"/>
        <w:jc w:val="both"/>
        <w:rPr>
          <w:rFonts w:ascii="Times New Roman" w:hAnsi="Times New Roman" w:cs="Times New Roman"/>
          <w:sz w:val="24"/>
          <w:szCs w:val="24"/>
        </w:rPr>
      </w:pPr>
      <w:r w:rsidRPr="00392068">
        <w:rPr>
          <w:rFonts w:ascii="Times New Roman" w:hAnsi="Times New Roman" w:cs="Times New Roman"/>
          <w:sz w:val="24"/>
          <w:szCs w:val="24"/>
        </w:rPr>
        <w:tab/>
        <w:t>5.1) В случае непредставления заявителем по собственной инициативе документов, указанных в пункте 2.6.1 и 2.7.1  настоящего административного регламента, специалистом многофункционального центра  в день получения заявления подготавливаются межведомственные запросы в соответствующие органы (организации).</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5.1.1) Межведомственные запросы оформляются в соответствии с требованиями, установленными Федеральным </w:t>
      </w:r>
      <w:hyperlink r:id="rId32" w:history="1">
        <w:r w:rsidRPr="00392068">
          <w:rPr>
            <w:rFonts w:ascii="Times New Roman" w:hAnsi="Times New Roman" w:cs="Times New Roman"/>
            <w:sz w:val="24"/>
            <w:szCs w:val="24"/>
          </w:rPr>
          <w:t>законом</w:t>
        </w:r>
      </w:hyperlink>
      <w:r w:rsidRPr="00392068">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5.1.2)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5.1.3) Также допускается направление межведомственных запросов на бумажном носителе по почте, посредством факсимильной связи, курьером.</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5.2) Специалист многофункционального центра с учетом информации, представленной по межведомственным запросам (в случает отсутствия запрашиваемой информации, данные материалы передаются по мере поступления), осуществляет передачу заявления и прилагаемых к нему документов из многофункционального центра  в Администрацию не позднее следующего рабочего дня на основании расписки, которая составляется в двух экземплярах и содержит дату и время передачи. </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5.3) При передаче пакета документов принимающий их специалист Администрации проверяет в присутствии курьера количество документов и их соответствие данным, указанным в реестре (приложение </w:t>
      </w:r>
      <w:r w:rsidR="00626BA3">
        <w:rPr>
          <w:rFonts w:ascii="Times New Roman" w:hAnsi="Times New Roman" w:cs="Times New Roman"/>
          <w:sz w:val="24"/>
          <w:szCs w:val="24"/>
        </w:rPr>
        <w:t>3</w:t>
      </w:r>
      <w:r w:rsidRPr="00392068">
        <w:rPr>
          <w:rFonts w:ascii="Times New Roman" w:hAnsi="Times New Roman" w:cs="Times New Roman"/>
          <w:sz w:val="24"/>
          <w:szCs w:val="24"/>
        </w:rPr>
        <w:t>), проставляет дату, время получения документов и подпись. Один экземпляр реестра остается у специалиста администрации муниципального района, второй экземпляр подлежит возврату курьеру.</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6) Результатом административной процедуры является принятый от заявителя пакет документов, необходимых для предоставления муниципальной  услуги, передача полного пакета документов принятых многофункциональным центром в Администрацию.</w:t>
      </w:r>
    </w:p>
    <w:p w:rsidR="00E307DB" w:rsidRPr="00392068" w:rsidRDefault="00E307DB"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7) Срок административной процедуры составляет </w:t>
      </w:r>
      <w:r w:rsidR="00E00434">
        <w:rPr>
          <w:rFonts w:ascii="Times New Roman" w:hAnsi="Times New Roman" w:cs="Times New Roman"/>
          <w:sz w:val="24"/>
          <w:szCs w:val="24"/>
        </w:rPr>
        <w:t>1 (</w:t>
      </w:r>
      <w:r w:rsidRPr="00392068">
        <w:rPr>
          <w:rFonts w:ascii="Times New Roman" w:hAnsi="Times New Roman" w:cs="Times New Roman"/>
          <w:sz w:val="24"/>
          <w:szCs w:val="24"/>
        </w:rPr>
        <w:t>один</w:t>
      </w:r>
      <w:r w:rsidR="00E00434">
        <w:rPr>
          <w:rFonts w:ascii="Times New Roman" w:hAnsi="Times New Roman" w:cs="Times New Roman"/>
          <w:sz w:val="24"/>
          <w:szCs w:val="24"/>
        </w:rPr>
        <w:t>)</w:t>
      </w:r>
      <w:r w:rsidRPr="00392068">
        <w:rPr>
          <w:rFonts w:ascii="Times New Roman" w:hAnsi="Times New Roman" w:cs="Times New Roman"/>
          <w:sz w:val="24"/>
          <w:szCs w:val="24"/>
        </w:rPr>
        <w:t xml:space="preserve"> календарный день.</w:t>
      </w:r>
    </w:p>
    <w:p w:rsidR="00EC6D43" w:rsidRPr="00392068" w:rsidRDefault="00194C16" w:rsidP="00194C16">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w:t>
      </w:r>
      <w:r w:rsidR="00FA5075" w:rsidRPr="00392068">
        <w:rPr>
          <w:rFonts w:ascii="Times New Roman" w:hAnsi="Times New Roman" w:cs="Times New Roman"/>
          <w:sz w:val="24"/>
          <w:szCs w:val="24"/>
        </w:rPr>
        <w:t>2</w:t>
      </w:r>
      <w:r w:rsidRPr="00392068">
        <w:rPr>
          <w:rFonts w:ascii="Times New Roman" w:hAnsi="Times New Roman" w:cs="Times New Roman"/>
          <w:sz w:val="24"/>
          <w:szCs w:val="24"/>
        </w:rPr>
        <w:t>.</w:t>
      </w:r>
      <w:r w:rsidR="00E307DB" w:rsidRPr="00392068">
        <w:rPr>
          <w:rFonts w:ascii="Times New Roman" w:hAnsi="Times New Roman" w:cs="Times New Roman"/>
          <w:sz w:val="24"/>
          <w:szCs w:val="24"/>
        </w:rPr>
        <w:t>2</w:t>
      </w:r>
      <w:r w:rsidR="00FA5075" w:rsidRPr="00392068">
        <w:rPr>
          <w:rFonts w:ascii="Times New Roman" w:hAnsi="Times New Roman" w:cs="Times New Roman"/>
          <w:sz w:val="24"/>
          <w:szCs w:val="24"/>
        </w:rPr>
        <w:t>.</w:t>
      </w:r>
      <w:r w:rsidR="00EC6D43" w:rsidRPr="00392068">
        <w:rPr>
          <w:rFonts w:ascii="Times New Roman" w:hAnsi="Times New Roman" w:cs="Times New Roman"/>
          <w:sz w:val="24"/>
          <w:szCs w:val="24"/>
        </w:rPr>
        <w:t>Регистрация заявления</w:t>
      </w:r>
      <w:r w:rsidR="00300661" w:rsidRPr="00392068">
        <w:rPr>
          <w:rFonts w:ascii="Times New Roman" w:hAnsi="Times New Roman" w:cs="Times New Roman"/>
          <w:sz w:val="24"/>
          <w:szCs w:val="24"/>
        </w:rPr>
        <w:t xml:space="preserve"> в Администрации</w:t>
      </w:r>
      <w:r w:rsidR="00EC6D43" w:rsidRPr="00392068">
        <w:rPr>
          <w:rFonts w:ascii="Times New Roman" w:hAnsi="Times New Roman" w:cs="Times New Roman"/>
          <w:sz w:val="24"/>
          <w:szCs w:val="24"/>
        </w:rPr>
        <w:t>.</w:t>
      </w:r>
    </w:p>
    <w:p w:rsidR="00194C16" w:rsidRPr="00392068" w:rsidRDefault="00300661" w:rsidP="00194C16">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 </w:t>
      </w:r>
      <w:r w:rsidR="00194C16" w:rsidRPr="00392068">
        <w:rPr>
          <w:rFonts w:ascii="Times New Roman" w:hAnsi="Times New Roman" w:cs="Times New Roman"/>
          <w:sz w:val="24"/>
          <w:szCs w:val="24"/>
        </w:rPr>
        <w:t xml:space="preserve">Поданное </w:t>
      </w:r>
      <w:hyperlink r:id="rId33" w:history="1">
        <w:r w:rsidR="00194C16" w:rsidRPr="00392068">
          <w:rPr>
            <w:rFonts w:ascii="Times New Roman" w:hAnsi="Times New Roman" w:cs="Times New Roman"/>
            <w:sz w:val="24"/>
            <w:szCs w:val="24"/>
          </w:rPr>
          <w:t>заявление</w:t>
        </w:r>
      </w:hyperlink>
      <w:r w:rsidR="00CA7442" w:rsidRPr="00392068">
        <w:rPr>
          <w:rFonts w:ascii="Times New Roman" w:hAnsi="Times New Roman" w:cs="Times New Roman"/>
          <w:sz w:val="24"/>
          <w:szCs w:val="24"/>
        </w:rPr>
        <w:t xml:space="preserve">о </w:t>
      </w:r>
      <w:r w:rsidR="00CF543F" w:rsidRPr="00392068">
        <w:rPr>
          <w:rFonts w:ascii="Times New Roman" w:hAnsi="Times New Roman" w:cs="Times New Roman"/>
          <w:sz w:val="24"/>
          <w:szCs w:val="24"/>
        </w:rPr>
        <w:t>внесении изменений в разрешение на строительство</w:t>
      </w:r>
      <w:r w:rsidR="00194C16" w:rsidRPr="00392068">
        <w:rPr>
          <w:rFonts w:ascii="Times New Roman" w:hAnsi="Times New Roman" w:cs="Times New Roman"/>
          <w:sz w:val="24"/>
          <w:szCs w:val="24"/>
        </w:rPr>
        <w:t xml:space="preserve"> с прилагаемым скомплектованным пакетом документов подлежит обязательной регистрации.</w:t>
      </w:r>
    </w:p>
    <w:p w:rsidR="00436016" w:rsidRPr="00392068" w:rsidRDefault="00436016" w:rsidP="00436016">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Регистрация заявления о предоставлении муниципальной услуги осуществляется в порядке делопроизводства организационно-техническим отделом администрации Калачевского муниципального района Волгоградской области в срок не более </w:t>
      </w:r>
      <w:r w:rsidR="00E00434">
        <w:rPr>
          <w:rFonts w:ascii="Times New Roman" w:hAnsi="Times New Roman" w:cs="Times New Roman"/>
          <w:sz w:val="24"/>
          <w:szCs w:val="24"/>
        </w:rPr>
        <w:t>3 (</w:t>
      </w:r>
      <w:r w:rsidRPr="00392068">
        <w:rPr>
          <w:rFonts w:ascii="Times New Roman" w:hAnsi="Times New Roman" w:cs="Times New Roman"/>
          <w:sz w:val="24"/>
          <w:szCs w:val="24"/>
        </w:rPr>
        <w:t>трех</w:t>
      </w:r>
      <w:r w:rsidR="00E00434">
        <w:rPr>
          <w:rFonts w:ascii="Times New Roman" w:hAnsi="Times New Roman" w:cs="Times New Roman"/>
          <w:sz w:val="24"/>
          <w:szCs w:val="24"/>
        </w:rPr>
        <w:t>)</w:t>
      </w:r>
      <w:r w:rsidRPr="00392068">
        <w:rPr>
          <w:rFonts w:ascii="Times New Roman" w:hAnsi="Times New Roman" w:cs="Times New Roman"/>
          <w:sz w:val="24"/>
          <w:szCs w:val="24"/>
        </w:rPr>
        <w:t>календарных дней с момента принятия документов от заявителя лично или через Портал государственных услуг Российской Федерации (</w:t>
      </w:r>
      <w:hyperlink r:id="rId34" w:history="1">
        <w:r w:rsidRPr="00392068">
          <w:rPr>
            <w:rStyle w:val="ac"/>
            <w:rFonts w:ascii="Times New Roman" w:hAnsi="Times New Roman" w:cs="Times New Roman"/>
            <w:color w:val="auto"/>
            <w:sz w:val="24"/>
            <w:szCs w:val="24"/>
            <w:u w:val="none"/>
          </w:rPr>
          <w:t>www.gosuslugi.ru</w:t>
        </w:r>
      </w:hyperlink>
      <w:r w:rsidRPr="00392068">
        <w:rPr>
          <w:rFonts w:ascii="Times New Roman" w:hAnsi="Times New Roman" w:cs="Times New Roman"/>
          <w:sz w:val="24"/>
          <w:szCs w:val="24"/>
        </w:rPr>
        <w:t xml:space="preserve">), а также с момента передачи  специалистами многофункционального центра принятых от заявителя документов в случае, если заявитель предоставил необходимые для предоставления муниципальной услуги документы через многофункциональный центр. </w:t>
      </w:r>
    </w:p>
    <w:p w:rsidR="00CC5C72" w:rsidRPr="00392068" w:rsidRDefault="004B2D23" w:rsidP="002B7C18">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r w:rsidR="00FA5075" w:rsidRPr="00392068">
        <w:rPr>
          <w:rFonts w:ascii="Times New Roman" w:hAnsi="Times New Roman" w:cs="Times New Roman"/>
          <w:sz w:val="24"/>
          <w:szCs w:val="24"/>
        </w:rPr>
        <w:t>Результатом административной процедуры является регистрация заявлени</w:t>
      </w:r>
      <w:r w:rsidR="00CC5C72" w:rsidRPr="00392068">
        <w:rPr>
          <w:rFonts w:ascii="Times New Roman" w:hAnsi="Times New Roman" w:cs="Times New Roman"/>
          <w:sz w:val="24"/>
          <w:szCs w:val="24"/>
        </w:rPr>
        <w:t>я</w:t>
      </w:r>
      <w:r w:rsidR="00CA7442" w:rsidRPr="00392068">
        <w:rPr>
          <w:rFonts w:ascii="Times New Roman" w:hAnsi="Times New Roman" w:cs="Times New Roman"/>
          <w:sz w:val="24"/>
          <w:szCs w:val="24"/>
        </w:rPr>
        <w:t>,</w:t>
      </w:r>
      <w:r w:rsidR="00CC5C72" w:rsidRPr="00392068">
        <w:rPr>
          <w:rFonts w:ascii="Times New Roman" w:hAnsi="Times New Roman" w:cs="Times New Roman"/>
          <w:sz w:val="24"/>
          <w:szCs w:val="24"/>
        </w:rPr>
        <w:t xml:space="preserve"> поступившего в Администрацию </w:t>
      </w:r>
      <w:r w:rsidR="00FA5075" w:rsidRPr="00392068">
        <w:rPr>
          <w:rFonts w:ascii="Times New Roman" w:hAnsi="Times New Roman" w:cs="Times New Roman"/>
          <w:sz w:val="24"/>
          <w:szCs w:val="24"/>
        </w:rPr>
        <w:t xml:space="preserve"> одним из перечисленных в </w:t>
      </w:r>
      <w:r w:rsidRPr="00392068">
        <w:rPr>
          <w:rFonts w:ascii="Times New Roman" w:hAnsi="Times New Roman" w:cs="Times New Roman"/>
          <w:sz w:val="24"/>
          <w:szCs w:val="24"/>
        </w:rPr>
        <w:t>под</w:t>
      </w:r>
      <w:r w:rsidR="00FA5075" w:rsidRPr="00392068">
        <w:rPr>
          <w:rFonts w:ascii="Times New Roman" w:hAnsi="Times New Roman" w:cs="Times New Roman"/>
          <w:sz w:val="24"/>
          <w:szCs w:val="24"/>
        </w:rPr>
        <w:t>пункте</w:t>
      </w:r>
      <w:r w:rsidRPr="00392068">
        <w:rPr>
          <w:rFonts w:ascii="Times New Roman" w:hAnsi="Times New Roman" w:cs="Times New Roman"/>
          <w:sz w:val="24"/>
          <w:szCs w:val="24"/>
        </w:rPr>
        <w:t xml:space="preserve"> 2 пункта</w:t>
      </w:r>
      <w:r w:rsidR="00FA5075" w:rsidRPr="00392068">
        <w:rPr>
          <w:rFonts w:ascii="Times New Roman" w:hAnsi="Times New Roman" w:cs="Times New Roman"/>
          <w:sz w:val="24"/>
          <w:szCs w:val="24"/>
        </w:rPr>
        <w:t xml:space="preserve"> </w:t>
      </w:r>
      <w:r w:rsidR="00FA5075" w:rsidRPr="00392068">
        <w:rPr>
          <w:rFonts w:ascii="Times New Roman" w:hAnsi="Times New Roman" w:cs="Times New Roman"/>
          <w:sz w:val="24"/>
          <w:szCs w:val="24"/>
        </w:rPr>
        <w:lastRenderedPageBreak/>
        <w:t>3.2.</w:t>
      </w:r>
      <w:r w:rsidRPr="00392068">
        <w:rPr>
          <w:rFonts w:ascii="Times New Roman" w:hAnsi="Times New Roman" w:cs="Times New Roman"/>
          <w:sz w:val="24"/>
          <w:szCs w:val="24"/>
        </w:rPr>
        <w:t>3</w:t>
      </w:r>
      <w:r w:rsidR="00CA7442" w:rsidRPr="00392068">
        <w:rPr>
          <w:rFonts w:ascii="Times New Roman" w:hAnsi="Times New Roman" w:cs="Times New Roman"/>
          <w:sz w:val="24"/>
          <w:szCs w:val="24"/>
        </w:rPr>
        <w:t>административного регламента</w:t>
      </w:r>
      <w:r w:rsidR="00FA5075" w:rsidRPr="00392068">
        <w:rPr>
          <w:rFonts w:ascii="Times New Roman" w:hAnsi="Times New Roman" w:cs="Times New Roman"/>
          <w:sz w:val="24"/>
          <w:szCs w:val="24"/>
        </w:rPr>
        <w:t xml:space="preserve"> способ</w:t>
      </w:r>
      <w:r w:rsidR="00CA7442" w:rsidRPr="00392068">
        <w:rPr>
          <w:rFonts w:ascii="Times New Roman" w:hAnsi="Times New Roman" w:cs="Times New Roman"/>
          <w:sz w:val="24"/>
          <w:szCs w:val="24"/>
        </w:rPr>
        <w:t>ов,</w:t>
      </w:r>
      <w:r w:rsidR="00FA5075" w:rsidRPr="00392068">
        <w:rPr>
          <w:rFonts w:ascii="Times New Roman" w:hAnsi="Times New Roman" w:cs="Times New Roman"/>
          <w:sz w:val="24"/>
          <w:szCs w:val="24"/>
        </w:rPr>
        <w:t xml:space="preserve"> и передача в </w:t>
      </w:r>
      <w:r w:rsidR="00475E17" w:rsidRPr="00392068">
        <w:rPr>
          <w:rFonts w:ascii="Times New Roman" w:hAnsi="Times New Roman" w:cs="Times New Roman"/>
          <w:sz w:val="24"/>
          <w:szCs w:val="24"/>
        </w:rPr>
        <w:t xml:space="preserve">Отдел </w:t>
      </w:r>
      <w:r w:rsidR="00CA7442" w:rsidRPr="00392068">
        <w:rPr>
          <w:rFonts w:ascii="Times New Roman" w:hAnsi="Times New Roman" w:cs="Times New Roman"/>
          <w:sz w:val="24"/>
          <w:szCs w:val="24"/>
        </w:rPr>
        <w:t>зарегистрированного заявления и прилагаемых к нему документов</w:t>
      </w:r>
      <w:r w:rsidR="000F3B2E" w:rsidRPr="00392068">
        <w:rPr>
          <w:rFonts w:ascii="Times New Roman" w:hAnsi="Times New Roman" w:cs="Times New Roman"/>
          <w:sz w:val="24"/>
          <w:szCs w:val="24"/>
        </w:rPr>
        <w:t>.</w:t>
      </w:r>
    </w:p>
    <w:p w:rsidR="00CE11B5" w:rsidRPr="00392068" w:rsidRDefault="004B2D23"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4) </w:t>
      </w:r>
      <w:r w:rsidR="005030DB" w:rsidRPr="00392068">
        <w:rPr>
          <w:rFonts w:ascii="Times New Roman" w:hAnsi="Times New Roman" w:cs="Times New Roman"/>
          <w:sz w:val="24"/>
          <w:szCs w:val="24"/>
        </w:rPr>
        <w:t xml:space="preserve">Срок административной процедуры составляет </w:t>
      </w:r>
      <w:r w:rsidR="00CC5C72" w:rsidRPr="00392068">
        <w:rPr>
          <w:rFonts w:ascii="Times New Roman" w:hAnsi="Times New Roman" w:cs="Times New Roman"/>
          <w:sz w:val="24"/>
          <w:szCs w:val="24"/>
        </w:rPr>
        <w:t xml:space="preserve">не более </w:t>
      </w:r>
      <w:r w:rsidR="00E00434">
        <w:rPr>
          <w:rFonts w:ascii="Times New Roman" w:hAnsi="Times New Roman" w:cs="Times New Roman"/>
          <w:sz w:val="24"/>
          <w:szCs w:val="24"/>
        </w:rPr>
        <w:t>3 (</w:t>
      </w:r>
      <w:r w:rsidR="00C622E9" w:rsidRPr="00392068">
        <w:rPr>
          <w:rFonts w:ascii="Times New Roman" w:hAnsi="Times New Roman" w:cs="Times New Roman"/>
          <w:sz w:val="24"/>
          <w:szCs w:val="24"/>
        </w:rPr>
        <w:t>тр</w:t>
      </w:r>
      <w:r w:rsidR="00CC5C72" w:rsidRPr="00392068">
        <w:rPr>
          <w:rFonts w:ascii="Times New Roman" w:hAnsi="Times New Roman" w:cs="Times New Roman"/>
          <w:sz w:val="24"/>
          <w:szCs w:val="24"/>
        </w:rPr>
        <w:t>ех</w:t>
      </w:r>
      <w:r w:rsidR="00E00434">
        <w:rPr>
          <w:rFonts w:ascii="Times New Roman" w:hAnsi="Times New Roman" w:cs="Times New Roman"/>
          <w:sz w:val="24"/>
          <w:szCs w:val="24"/>
        </w:rPr>
        <w:t>)</w:t>
      </w:r>
      <w:r w:rsidR="005030DB" w:rsidRPr="00392068">
        <w:rPr>
          <w:rFonts w:ascii="Times New Roman" w:hAnsi="Times New Roman" w:cs="Times New Roman"/>
          <w:sz w:val="24"/>
          <w:szCs w:val="24"/>
        </w:rPr>
        <w:t xml:space="preserve"> календарны</w:t>
      </w:r>
      <w:r w:rsidR="00C622E9" w:rsidRPr="00392068">
        <w:rPr>
          <w:rFonts w:ascii="Times New Roman" w:hAnsi="Times New Roman" w:cs="Times New Roman"/>
          <w:sz w:val="24"/>
          <w:szCs w:val="24"/>
        </w:rPr>
        <w:t>х дн</w:t>
      </w:r>
      <w:r w:rsidR="00CC5C72" w:rsidRPr="00392068">
        <w:rPr>
          <w:rFonts w:ascii="Times New Roman" w:hAnsi="Times New Roman" w:cs="Times New Roman"/>
          <w:sz w:val="24"/>
          <w:szCs w:val="24"/>
        </w:rPr>
        <w:t>ей</w:t>
      </w:r>
      <w:r w:rsidR="005030DB" w:rsidRPr="00392068">
        <w:rPr>
          <w:rFonts w:ascii="Times New Roman" w:hAnsi="Times New Roman" w:cs="Times New Roman"/>
          <w:sz w:val="24"/>
          <w:szCs w:val="24"/>
        </w:rPr>
        <w:t>.</w:t>
      </w:r>
    </w:p>
    <w:p w:rsidR="002743F5" w:rsidRPr="00392068" w:rsidRDefault="002743F5" w:rsidP="00E307D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3.2.</w:t>
      </w:r>
      <w:r w:rsidR="00E307DB" w:rsidRPr="00392068">
        <w:rPr>
          <w:rFonts w:ascii="Times New Roman" w:hAnsi="Times New Roman" w:cs="Times New Roman"/>
          <w:sz w:val="24"/>
          <w:szCs w:val="24"/>
        </w:rPr>
        <w:t>3</w:t>
      </w:r>
      <w:r w:rsidRPr="00392068">
        <w:rPr>
          <w:rFonts w:ascii="Times New Roman" w:hAnsi="Times New Roman" w:cs="Times New Roman"/>
          <w:sz w:val="24"/>
          <w:szCs w:val="24"/>
        </w:rPr>
        <w:t xml:space="preserve">. </w:t>
      </w:r>
      <w:r w:rsidR="00CF543F" w:rsidRPr="00392068">
        <w:rPr>
          <w:rFonts w:ascii="Times New Roman" w:hAnsi="Times New Roman" w:cs="Times New Roman"/>
          <w:sz w:val="24"/>
          <w:szCs w:val="24"/>
        </w:rPr>
        <w:t>Рассмотрение заявления и прилагаемых к нему документов Отделом,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указанных в пунктах 2.6.2 и 2.7.2 административного регламента, а также в случае, если специалисты многофункционального центра не запросили данные документы ранее), принятие решения о предоставлении или об отказе в предоставлении муниципальной услуги.</w:t>
      </w:r>
    </w:p>
    <w:p w:rsidR="004B2D23"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1) Основанием для начала административной процедуры является передача Администрацией заявления и прилагаемых к нему документов в Отдел.</w:t>
      </w:r>
    </w:p>
    <w:p w:rsidR="004B2D23"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2) После получения документов специалист Отдела осуществляет проверку полноты и достоверности документов, выявляет наличие о</w:t>
      </w:r>
      <w:r w:rsidR="002B7C18" w:rsidRPr="00392068">
        <w:rPr>
          <w:rFonts w:ascii="Times New Roman" w:hAnsi="Times New Roman" w:cs="Times New Roman"/>
          <w:sz w:val="24"/>
          <w:szCs w:val="24"/>
        </w:rPr>
        <w:t xml:space="preserve">снований для предоставления муниципальной услуги, а также оснований для </w:t>
      </w:r>
      <w:r w:rsidRPr="00392068">
        <w:rPr>
          <w:rFonts w:ascii="Times New Roman" w:hAnsi="Times New Roman" w:cs="Times New Roman"/>
          <w:sz w:val="24"/>
          <w:szCs w:val="24"/>
        </w:rPr>
        <w:t>отказа в пред</w:t>
      </w:r>
      <w:r w:rsidR="002B7C18" w:rsidRPr="00392068">
        <w:rPr>
          <w:rFonts w:ascii="Times New Roman" w:hAnsi="Times New Roman" w:cs="Times New Roman"/>
          <w:sz w:val="24"/>
          <w:szCs w:val="24"/>
        </w:rPr>
        <w:t>оставлении муниципальной услуги, указанных в пункте 2.11 административного регламента.</w:t>
      </w:r>
    </w:p>
    <w:p w:rsidR="007B5320"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 </w:t>
      </w:r>
      <w:r w:rsidR="007B5320" w:rsidRPr="00392068">
        <w:rPr>
          <w:rFonts w:ascii="Times New Roman" w:hAnsi="Times New Roman" w:cs="Times New Roman"/>
          <w:sz w:val="24"/>
          <w:szCs w:val="24"/>
        </w:rPr>
        <w:t xml:space="preserve">В случае непредставления заявителем по собственной инициативе документов, указанных </w:t>
      </w:r>
      <w:r w:rsidRPr="00392068">
        <w:rPr>
          <w:rFonts w:ascii="Times New Roman" w:hAnsi="Times New Roman" w:cs="Times New Roman"/>
          <w:sz w:val="24"/>
          <w:szCs w:val="24"/>
        </w:rPr>
        <w:t>в пункт</w:t>
      </w:r>
      <w:r w:rsidR="00CF543F" w:rsidRPr="00392068">
        <w:rPr>
          <w:rFonts w:ascii="Times New Roman" w:hAnsi="Times New Roman" w:cs="Times New Roman"/>
          <w:sz w:val="24"/>
          <w:szCs w:val="24"/>
        </w:rPr>
        <w:t>ах</w:t>
      </w:r>
      <w:r w:rsidRPr="00392068">
        <w:rPr>
          <w:rFonts w:ascii="Times New Roman" w:hAnsi="Times New Roman" w:cs="Times New Roman"/>
          <w:sz w:val="24"/>
          <w:szCs w:val="24"/>
        </w:rPr>
        <w:t xml:space="preserve"> 2.6.</w:t>
      </w:r>
      <w:r w:rsidR="002B7C18" w:rsidRPr="00392068">
        <w:rPr>
          <w:rFonts w:ascii="Times New Roman" w:hAnsi="Times New Roman" w:cs="Times New Roman"/>
          <w:sz w:val="24"/>
          <w:szCs w:val="24"/>
        </w:rPr>
        <w:t>2</w:t>
      </w:r>
      <w:r w:rsidR="00CF543F" w:rsidRPr="00392068">
        <w:rPr>
          <w:rFonts w:ascii="Times New Roman" w:hAnsi="Times New Roman" w:cs="Times New Roman"/>
          <w:sz w:val="24"/>
          <w:szCs w:val="24"/>
        </w:rPr>
        <w:t>и 2.7.2</w:t>
      </w:r>
      <w:r w:rsidR="007B5320" w:rsidRPr="00392068">
        <w:rPr>
          <w:rFonts w:ascii="Times New Roman" w:hAnsi="Times New Roman" w:cs="Times New Roman"/>
          <w:sz w:val="24"/>
          <w:szCs w:val="24"/>
        </w:rPr>
        <w:t>административного регламента,</w:t>
      </w:r>
      <w:r w:rsidR="00CF543F" w:rsidRPr="00392068">
        <w:rPr>
          <w:rFonts w:ascii="Times New Roman" w:hAnsi="Times New Roman" w:cs="Times New Roman"/>
          <w:sz w:val="24"/>
          <w:szCs w:val="24"/>
        </w:rPr>
        <w:t xml:space="preserve"> а также в случае, если специалисты многофункционального центра не запросили данные документы ранее,</w:t>
      </w:r>
      <w:r w:rsidR="007B5320" w:rsidRPr="00392068">
        <w:rPr>
          <w:rFonts w:ascii="Times New Roman" w:hAnsi="Times New Roman" w:cs="Times New Roman"/>
          <w:sz w:val="24"/>
          <w:szCs w:val="24"/>
        </w:rPr>
        <w:t xml:space="preserve"> специалистом </w:t>
      </w:r>
      <w:r w:rsidR="00432CB4" w:rsidRPr="00392068">
        <w:rPr>
          <w:rFonts w:ascii="Times New Roman" w:hAnsi="Times New Roman" w:cs="Times New Roman"/>
          <w:sz w:val="24"/>
          <w:szCs w:val="24"/>
        </w:rPr>
        <w:t xml:space="preserve">Отдела </w:t>
      </w:r>
      <w:r w:rsidR="007B5320" w:rsidRPr="00392068">
        <w:rPr>
          <w:rFonts w:ascii="Times New Roman" w:hAnsi="Times New Roman" w:cs="Times New Roman"/>
          <w:sz w:val="24"/>
          <w:szCs w:val="24"/>
        </w:rPr>
        <w:t>в д</w:t>
      </w:r>
      <w:r w:rsidR="00916EFB" w:rsidRPr="00392068">
        <w:rPr>
          <w:rFonts w:ascii="Times New Roman" w:hAnsi="Times New Roman" w:cs="Times New Roman"/>
          <w:sz w:val="24"/>
          <w:szCs w:val="24"/>
        </w:rPr>
        <w:t>е</w:t>
      </w:r>
      <w:r w:rsidR="007B5320" w:rsidRPr="00392068">
        <w:rPr>
          <w:rFonts w:ascii="Times New Roman" w:hAnsi="Times New Roman" w:cs="Times New Roman"/>
          <w:sz w:val="24"/>
          <w:szCs w:val="24"/>
        </w:rPr>
        <w:t>н</w:t>
      </w:r>
      <w:r w:rsidR="00916EFB" w:rsidRPr="00392068">
        <w:rPr>
          <w:rFonts w:ascii="Times New Roman" w:hAnsi="Times New Roman" w:cs="Times New Roman"/>
          <w:sz w:val="24"/>
          <w:szCs w:val="24"/>
        </w:rPr>
        <w:t>ь</w:t>
      </w:r>
      <w:r w:rsidR="007B5320" w:rsidRPr="00392068">
        <w:rPr>
          <w:rFonts w:ascii="Times New Roman" w:hAnsi="Times New Roman" w:cs="Times New Roman"/>
          <w:sz w:val="24"/>
          <w:szCs w:val="24"/>
        </w:rPr>
        <w:t xml:space="preserve"> получения заявления подготавливаются межведомственные запросы в соответствующие органы (организации).</w:t>
      </w:r>
    </w:p>
    <w:p w:rsidR="007B5320"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3.1) </w:t>
      </w:r>
      <w:r w:rsidR="007B5320" w:rsidRPr="00392068">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35" w:history="1">
        <w:r w:rsidR="007B5320" w:rsidRPr="00392068">
          <w:rPr>
            <w:rFonts w:ascii="Times New Roman" w:hAnsi="Times New Roman" w:cs="Times New Roman"/>
            <w:sz w:val="24"/>
            <w:szCs w:val="24"/>
          </w:rPr>
          <w:t>законом</w:t>
        </w:r>
      </w:hyperlink>
      <w:r w:rsidR="007B5320" w:rsidRPr="00392068">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p>
    <w:p w:rsidR="007B5320" w:rsidRPr="00392068" w:rsidRDefault="004B2D23" w:rsidP="00EA35FB">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3.2) </w:t>
      </w:r>
      <w:r w:rsidR="007B5320" w:rsidRPr="00392068">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каналам.Также допускается направление межведомственных запросов на бумажном носителе по почте, посредством факсимильной связи, курьером.</w:t>
      </w:r>
    </w:p>
    <w:p w:rsidR="007B5320" w:rsidRPr="00392068"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4</w:t>
      </w:r>
      <w:r w:rsidR="00300661" w:rsidRPr="00392068">
        <w:rPr>
          <w:rFonts w:ascii="Times New Roman" w:hAnsi="Times New Roman" w:cs="Times New Roman"/>
          <w:sz w:val="24"/>
          <w:szCs w:val="24"/>
        </w:rPr>
        <w:t xml:space="preserve">) </w:t>
      </w:r>
      <w:r w:rsidR="007B5320" w:rsidRPr="00392068">
        <w:rPr>
          <w:rFonts w:ascii="Times New Roman" w:hAnsi="Times New Roman" w:cs="Times New Roman"/>
          <w:sz w:val="24"/>
          <w:szCs w:val="24"/>
        </w:rPr>
        <w:t>При наличии оснований для принятия решения об отказе в предоставлении муниципальной услуги</w:t>
      </w:r>
      <w:r w:rsidR="00432CB4" w:rsidRPr="00392068">
        <w:rPr>
          <w:rFonts w:ascii="Times New Roman" w:hAnsi="Times New Roman" w:cs="Times New Roman"/>
          <w:sz w:val="24"/>
          <w:szCs w:val="24"/>
        </w:rPr>
        <w:t>, указанных в пункте 2.11 административного регламента,</w:t>
      </w:r>
      <w:r w:rsidR="00475E17" w:rsidRPr="00392068">
        <w:rPr>
          <w:rFonts w:ascii="Times New Roman" w:hAnsi="Times New Roman" w:cs="Times New Roman"/>
          <w:sz w:val="24"/>
          <w:szCs w:val="24"/>
        </w:rPr>
        <w:t>Отдел</w:t>
      </w:r>
      <w:r w:rsidR="007B5320" w:rsidRPr="00392068">
        <w:rPr>
          <w:rFonts w:ascii="Times New Roman" w:hAnsi="Times New Roman" w:cs="Times New Roman"/>
          <w:sz w:val="24"/>
          <w:szCs w:val="24"/>
        </w:rPr>
        <w:t xml:space="preserve">готовит </w:t>
      </w:r>
      <w:r w:rsidR="00432CB4" w:rsidRPr="00392068">
        <w:rPr>
          <w:rFonts w:ascii="Times New Roman" w:hAnsi="Times New Roman" w:cs="Times New Roman"/>
          <w:sz w:val="24"/>
          <w:szCs w:val="24"/>
        </w:rPr>
        <w:t xml:space="preserve">для заявителя </w:t>
      </w:r>
      <w:r w:rsidR="00F9582C" w:rsidRPr="00392068">
        <w:rPr>
          <w:rFonts w:ascii="Times New Roman" w:hAnsi="Times New Roman" w:cs="Times New Roman"/>
          <w:sz w:val="24"/>
          <w:szCs w:val="24"/>
        </w:rPr>
        <w:t xml:space="preserve">письменное уведомление </w:t>
      </w:r>
      <w:r w:rsidR="00432CB4" w:rsidRPr="00392068">
        <w:rPr>
          <w:rFonts w:ascii="Times New Roman" w:hAnsi="Times New Roman" w:cs="Times New Roman"/>
          <w:sz w:val="24"/>
          <w:szCs w:val="24"/>
        </w:rPr>
        <w:t xml:space="preserve">об отказе в предоставлении муниципальной услуги </w:t>
      </w:r>
      <w:r w:rsidR="00F9582C" w:rsidRPr="00392068">
        <w:rPr>
          <w:rFonts w:ascii="Times New Roman" w:hAnsi="Times New Roman" w:cs="Times New Roman"/>
          <w:sz w:val="24"/>
          <w:szCs w:val="24"/>
        </w:rPr>
        <w:t xml:space="preserve">с указанием причин, послуживших основанием для </w:t>
      </w:r>
      <w:r w:rsidR="00917032" w:rsidRPr="00392068">
        <w:rPr>
          <w:rFonts w:ascii="Times New Roman" w:hAnsi="Times New Roman" w:cs="Times New Roman"/>
          <w:sz w:val="24"/>
          <w:szCs w:val="24"/>
        </w:rPr>
        <w:t>отказа.</w:t>
      </w:r>
    </w:p>
    <w:p w:rsidR="00EA35FB" w:rsidRPr="00392068" w:rsidRDefault="004B2D23" w:rsidP="00CF543F">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 </w:t>
      </w:r>
      <w:r w:rsidR="007B5320" w:rsidRPr="00392068">
        <w:rPr>
          <w:rFonts w:ascii="Times New Roman" w:hAnsi="Times New Roman" w:cs="Times New Roman"/>
          <w:sz w:val="24"/>
          <w:szCs w:val="24"/>
        </w:rPr>
        <w:t xml:space="preserve">При </w:t>
      </w:r>
      <w:r w:rsidR="00EA35FB" w:rsidRPr="00392068">
        <w:rPr>
          <w:rFonts w:ascii="Times New Roman" w:hAnsi="Times New Roman" w:cs="Times New Roman"/>
          <w:sz w:val="24"/>
          <w:szCs w:val="24"/>
        </w:rPr>
        <w:t>отсутствии оснований для отказа в предоставлении муниципальной услуги, установленных в пункте 2.11 административного регламента</w:t>
      </w:r>
      <w:r w:rsidR="00432CB4" w:rsidRPr="00392068">
        <w:rPr>
          <w:rFonts w:ascii="Times New Roman" w:hAnsi="Times New Roman" w:cs="Times New Roman"/>
          <w:sz w:val="24"/>
          <w:szCs w:val="24"/>
        </w:rPr>
        <w:t>,</w:t>
      </w:r>
      <w:r w:rsidR="00EA35FB" w:rsidRPr="00392068">
        <w:rPr>
          <w:rFonts w:ascii="Times New Roman" w:hAnsi="Times New Roman" w:cs="Times New Roman"/>
          <w:sz w:val="24"/>
          <w:szCs w:val="24"/>
        </w:rPr>
        <w:t xml:space="preserve"> специалисты Отдела </w:t>
      </w:r>
      <w:r w:rsidR="00CF543F" w:rsidRPr="00392068">
        <w:rPr>
          <w:rFonts w:ascii="Times New Roman" w:hAnsi="Times New Roman" w:cs="Times New Roman"/>
          <w:sz w:val="24"/>
          <w:szCs w:val="24"/>
        </w:rPr>
        <w:t>готовят разрешение на строительство, реконструкцию объекта капитального строительства с учетом вносимых изменений</w:t>
      </w:r>
      <w:r w:rsidR="00EA35FB" w:rsidRPr="00392068">
        <w:rPr>
          <w:rFonts w:ascii="Times New Roman" w:hAnsi="Times New Roman" w:cs="Times New Roman"/>
          <w:sz w:val="24"/>
          <w:szCs w:val="24"/>
        </w:rPr>
        <w:t xml:space="preserve"> и направляют его на подпись Главе администрации Калачевского муниципального района Волгог</w:t>
      </w:r>
      <w:r w:rsidR="00CF543F" w:rsidRPr="00392068">
        <w:rPr>
          <w:rFonts w:ascii="Times New Roman" w:hAnsi="Times New Roman" w:cs="Times New Roman"/>
          <w:sz w:val="24"/>
          <w:szCs w:val="24"/>
        </w:rPr>
        <w:t>радской области (далее – Глава)</w:t>
      </w:r>
      <w:r w:rsidR="00966C02" w:rsidRPr="00392068">
        <w:rPr>
          <w:rFonts w:ascii="Times New Roman" w:hAnsi="Times New Roman" w:cs="Times New Roman"/>
          <w:sz w:val="24"/>
          <w:szCs w:val="24"/>
        </w:rPr>
        <w:t>.</w:t>
      </w:r>
    </w:p>
    <w:p w:rsidR="007B5320" w:rsidRPr="00392068" w:rsidRDefault="004B2D23"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6) </w:t>
      </w:r>
      <w:r w:rsidR="007B5320" w:rsidRPr="00392068">
        <w:rPr>
          <w:rFonts w:ascii="Times New Roman" w:hAnsi="Times New Roman" w:cs="Times New Roman"/>
          <w:sz w:val="24"/>
          <w:szCs w:val="24"/>
        </w:rPr>
        <w:t xml:space="preserve">Глава не позднее </w:t>
      </w:r>
      <w:r w:rsidR="005A611D" w:rsidRPr="00392068">
        <w:rPr>
          <w:rFonts w:ascii="Times New Roman" w:hAnsi="Times New Roman" w:cs="Times New Roman"/>
          <w:sz w:val="24"/>
          <w:szCs w:val="24"/>
        </w:rPr>
        <w:t>1 (</w:t>
      </w:r>
      <w:r w:rsidR="007B5320" w:rsidRPr="00392068">
        <w:rPr>
          <w:rFonts w:ascii="Times New Roman" w:hAnsi="Times New Roman" w:cs="Times New Roman"/>
          <w:sz w:val="24"/>
          <w:szCs w:val="24"/>
        </w:rPr>
        <w:t>одного</w:t>
      </w:r>
      <w:r w:rsidR="005A611D" w:rsidRPr="00392068">
        <w:rPr>
          <w:rFonts w:ascii="Times New Roman" w:hAnsi="Times New Roman" w:cs="Times New Roman"/>
          <w:sz w:val="24"/>
          <w:szCs w:val="24"/>
        </w:rPr>
        <w:t>)</w:t>
      </w:r>
      <w:r w:rsidR="007B5320" w:rsidRPr="00392068">
        <w:rPr>
          <w:rFonts w:ascii="Times New Roman" w:hAnsi="Times New Roman" w:cs="Times New Roman"/>
          <w:sz w:val="24"/>
          <w:szCs w:val="24"/>
        </w:rPr>
        <w:t xml:space="preserve"> дня, следующего за днем получения разрешения от </w:t>
      </w:r>
      <w:r w:rsidR="00591E9D" w:rsidRPr="00392068">
        <w:rPr>
          <w:rFonts w:ascii="Times New Roman" w:hAnsi="Times New Roman" w:cs="Times New Roman"/>
          <w:sz w:val="24"/>
          <w:szCs w:val="24"/>
        </w:rPr>
        <w:t>Отдела</w:t>
      </w:r>
      <w:r w:rsidR="007B5320" w:rsidRPr="00392068">
        <w:rPr>
          <w:rFonts w:ascii="Times New Roman" w:hAnsi="Times New Roman" w:cs="Times New Roman"/>
          <w:sz w:val="24"/>
          <w:szCs w:val="24"/>
        </w:rPr>
        <w:t xml:space="preserve">, подписывает его и возвращает специалисту </w:t>
      </w:r>
      <w:r w:rsidR="005A611D" w:rsidRPr="00392068">
        <w:rPr>
          <w:rFonts w:ascii="Times New Roman" w:hAnsi="Times New Roman" w:cs="Times New Roman"/>
          <w:sz w:val="24"/>
          <w:szCs w:val="24"/>
        </w:rPr>
        <w:t>А</w:t>
      </w:r>
      <w:r w:rsidR="007B5320" w:rsidRPr="00392068">
        <w:rPr>
          <w:rFonts w:ascii="Times New Roman" w:hAnsi="Times New Roman" w:cs="Times New Roman"/>
          <w:sz w:val="24"/>
          <w:szCs w:val="24"/>
        </w:rPr>
        <w:t xml:space="preserve">дминистрациидля регистрации и передачи </w:t>
      </w:r>
      <w:r w:rsidR="00F9582C" w:rsidRPr="00392068">
        <w:rPr>
          <w:rFonts w:ascii="Times New Roman" w:hAnsi="Times New Roman" w:cs="Times New Roman"/>
          <w:sz w:val="24"/>
          <w:szCs w:val="24"/>
        </w:rPr>
        <w:t>заявителю лично или через многофункциональный центр</w:t>
      </w:r>
      <w:r w:rsidR="007B5320" w:rsidRPr="00392068">
        <w:rPr>
          <w:rFonts w:ascii="Times New Roman" w:hAnsi="Times New Roman" w:cs="Times New Roman"/>
          <w:sz w:val="24"/>
          <w:szCs w:val="24"/>
        </w:rPr>
        <w:t>.</w:t>
      </w:r>
    </w:p>
    <w:p w:rsidR="007B5320" w:rsidRPr="00392068" w:rsidRDefault="00E878BE"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7) </w:t>
      </w:r>
      <w:r w:rsidR="007B5320" w:rsidRPr="00392068">
        <w:rPr>
          <w:rFonts w:ascii="Times New Roman" w:hAnsi="Times New Roman" w:cs="Times New Roman"/>
          <w:sz w:val="24"/>
          <w:szCs w:val="24"/>
        </w:rPr>
        <w:t xml:space="preserve">Разрешение изготавливается в трех экземплярах, </w:t>
      </w:r>
      <w:r w:rsidR="00AC53CB" w:rsidRPr="00392068">
        <w:rPr>
          <w:rFonts w:ascii="Times New Roman" w:hAnsi="Times New Roman" w:cs="Times New Roman"/>
          <w:sz w:val="24"/>
          <w:szCs w:val="24"/>
        </w:rPr>
        <w:t>один</w:t>
      </w:r>
      <w:r w:rsidR="007B5320" w:rsidRPr="00392068">
        <w:rPr>
          <w:rFonts w:ascii="Times New Roman" w:hAnsi="Times New Roman" w:cs="Times New Roman"/>
          <w:sz w:val="24"/>
          <w:szCs w:val="24"/>
        </w:rPr>
        <w:t xml:space="preserve"> из которых хран</w:t>
      </w:r>
      <w:r w:rsidR="00AC53CB" w:rsidRPr="00392068">
        <w:rPr>
          <w:rFonts w:ascii="Times New Roman" w:hAnsi="Times New Roman" w:cs="Times New Roman"/>
          <w:sz w:val="24"/>
          <w:szCs w:val="24"/>
        </w:rPr>
        <w:t>и</w:t>
      </w:r>
      <w:r w:rsidR="007B5320" w:rsidRPr="00392068">
        <w:rPr>
          <w:rFonts w:ascii="Times New Roman" w:hAnsi="Times New Roman" w:cs="Times New Roman"/>
          <w:sz w:val="24"/>
          <w:szCs w:val="24"/>
        </w:rPr>
        <w:t xml:space="preserve">тся в архиве </w:t>
      </w:r>
      <w:r w:rsidR="00591E9D" w:rsidRPr="00392068">
        <w:rPr>
          <w:rFonts w:ascii="Times New Roman" w:hAnsi="Times New Roman" w:cs="Times New Roman"/>
          <w:sz w:val="24"/>
          <w:szCs w:val="24"/>
        </w:rPr>
        <w:t>Отдела</w:t>
      </w:r>
      <w:r w:rsidR="007B5320" w:rsidRPr="00392068">
        <w:rPr>
          <w:rFonts w:ascii="Times New Roman" w:hAnsi="Times New Roman" w:cs="Times New Roman"/>
          <w:sz w:val="24"/>
          <w:szCs w:val="24"/>
        </w:rPr>
        <w:t xml:space="preserve">, </w:t>
      </w:r>
      <w:r w:rsidR="00AC53CB" w:rsidRPr="00392068">
        <w:rPr>
          <w:rFonts w:ascii="Times New Roman" w:hAnsi="Times New Roman" w:cs="Times New Roman"/>
          <w:sz w:val="24"/>
          <w:szCs w:val="24"/>
        </w:rPr>
        <w:t>два</w:t>
      </w:r>
      <w:r w:rsidR="00F9582C" w:rsidRPr="00392068">
        <w:rPr>
          <w:rFonts w:ascii="Times New Roman" w:hAnsi="Times New Roman" w:cs="Times New Roman"/>
          <w:sz w:val="24"/>
          <w:szCs w:val="24"/>
        </w:rPr>
        <w:t xml:space="preserve"> направляются </w:t>
      </w:r>
      <w:r w:rsidR="007B5320" w:rsidRPr="00392068">
        <w:rPr>
          <w:rFonts w:ascii="Times New Roman" w:hAnsi="Times New Roman" w:cs="Times New Roman"/>
          <w:sz w:val="24"/>
          <w:szCs w:val="24"/>
        </w:rPr>
        <w:t>для выдачи заявителю.</w:t>
      </w:r>
    </w:p>
    <w:p w:rsidR="00EC6D43" w:rsidRPr="00392068" w:rsidRDefault="00E878BE" w:rsidP="00B624A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8) </w:t>
      </w:r>
      <w:r w:rsidR="007B5320" w:rsidRPr="00392068">
        <w:rPr>
          <w:rFonts w:ascii="Times New Roman" w:hAnsi="Times New Roman" w:cs="Times New Roman"/>
          <w:sz w:val="24"/>
          <w:szCs w:val="24"/>
        </w:rPr>
        <w:t xml:space="preserve">Результатом административной процедуры является </w:t>
      </w:r>
      <w:r w:rsidR="00F9582C" w:rsidRPr="00392068">
        <w:rPr>
          <w:rFonts w:ascii="Times New Roman" w:hAnsi="Times New Roman" w:cs="Times New Roman"/>
          <w:sz w:val="24"/>
          <w:szCs w:val="24"/>
        </w:rPr>
        <w:t xml:space="preserve">принятие решения о </w:t>
      </w:r>
      <w:r w:rsidR="00CF543F" w:rsidRPr="00392068">
        <w:rPr>
          <w:rFonts w:ascii="Times New Roman" w:hAnsi="Times New Roman" w:cs="Times New Roman"/>
          <w:sz w:val="24"/>
          <w:szCs w:val="24"/>
        </w:rPr>
        <w:t>внесении изменений в разрешение на строительство или об отказе в предоставлении муниципальной услуги</w:t>
      </w:r>
      <w:r w:rsidR="00F9582C" w:rsidRPr="00392068">
        <w:rPr>
          <w:rFonts w:ascii="Times New Roman" w:hAnsi="Times New Roman" w:cs="Times New Roman"/>
          <w:sz w:val="24"/>
          <w:szCs w:val="24"/>
        </w:rPr>
        <w:t xml:space="preserve"> и формирование пакета документов для выдачи заявителю</w:t>
      </w:r>
      <w:r w:rsidR="007B5320" w:rsidRPr="00392068">
        <w:rPr>
          <w:rFonts w:ascii="Times New Roman" w:hAnsi="Times New Roman" w:cs="Times New Roman"/>
          <w:sz w:val="24"/>
          <w:szCs w:val="24"/>
        </w:rPr>
        <w:t>.</w:t>
      </w:r>
    </w:p>
    <w:p w:rsidR="00E307DB" w:rsidRPr="00392068" w:rsidRDefault="00E307DB" w:rsidP="00E307DB">
      <w:pPr>
        <w:autoSpaceDE w:val="0"/>
        <w:autoSpaceDN w:val="0"/>
        <w:adjustRightInd w:val="0"/>
        <w:spacing w:after="0" w:line="240" w:lineRule="auto"/>
        <w:ind w:firstLine="540"/>
        <w:jc w:val="both"/>
        <w:rPr>
          <w:rFonts w:ascii="Times New Roman" w:hAnsi="Times New Roman" w:cs="Times New Roman"/>
          <w:sz w:val="24"/>
          <w:szCs w:val="24"/>
        </w:rPr>
      </w:pPr>
      <w:r w:rsidRPr="00392068">
        <w:rPr>
          <w:rFonts w:ascii="Times New Roman" w:hAnsi="Times New Roman" w:cs="Times New Roman"/>
          <w:sz w:val="24"/>
          <w:szCs w:val="24"/>
        </w:rPr>
        <w:t>9) Срок административной процедуры составляет</w:t>
      </w:r>
      <w:r w:rsidR="00E00434">
        <w:rPr>
          <w:rFonts w:ascii="Times New Roman" w:hAnsi="Times New Roman" w:cs="Times New Roman"/>
          <w:sz w:val="24"/>
          <w:szCs w:val="24"/>
        </w:rPr>
        <w:t xml:space="preserve"> 5(</w:t>
      </w:r>
      <w:r w:rsidRPr="00392068">
        <w:rPr>
          <w:rFonts w:ascii="Times New Roman" w:hAnsi="Times New Roman" w:cs="Times New Roman"/>
          <w:sz w:val="24"/>
          <w:szCs w:val="24"/>
        </w:rPr>
        <w:t>пять</w:t>
      </w:r>
      <w:r w:rsidR="00E00434">
        <w:rPr>
          <w:rFonts w:ascii="Times New Roman" w:hAnsi="Times New Roman" w:cs="Times New Roman"/>
          <w:sz w:val="24"/>
          <w:szCs w:val="24"/>
        </w:rPr>
        <w:t>)</w:t>
      </w:r>
      <w:r w:rsidRPr="00392068">
        <w:rPr>
          <w:rFonts w:ascii="Times New Roman" w:hAnsi="Times New Roman" w:cs="Times New Roman"/>
          <w:sz w:val="24"/>
          <w:szCs w:val="24"/>
        </w:rPr>
        <w:t xml:space="preserve"> рабочих дней.</w:t>
      </w:r>
    </w:p>
    <w:p w:rsidR="007B5320" w:rsidRPr="00392068" w:rsidRDefault="007B5320"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3.2.</w:t>
      </w:r>
      <w:r w:rsidR="00E307DB" w:rsidRPr="00392068">
        <w:rPr>
          <w:rFonts w:ascii="Times New Roman" w:hAnsi="Times New Roman" w:cs="Times New Roman"/>
          <w:sz w:val="24"/>
          <w:szCs w:val="24"/>
        </w:rPr>
        <w:t>4</w:t>
      </w:r>
      <w:r w:rsidRPr="00392068">
        <w:rPr>
          <w:rFonts w:ascii="Times New Roman" w:hAnsi="Times New Roman" w:cs="Times New Roman"/>
          <w:sz w:val="24"/>
          <w:szCs w:val="24"/>
        </w:rPr>
        <w:t>. Выдача результата предоставления муниципальной услуги</w:t>
      </w:r>
      <w:r w:rsidR="00AC53CB" w:rsidRPr="00392068">
        <w:rPr>
          <w:rFonts w:ascii="Times New Roman" w:hAnsi="Times New Roman" w:cs="Times New Roman"/>
          <w:sz w:val="24"/>
          <w:szCs w:val="24"/>
        </w:rPr>
        <w:t>.</w:t>
      </w:r>
    </w:p>
    <w:p w:rsidR="00E878BE" w:rsidRPr="00392068" w:rsidRDefault="009F3E47" w:rsidP="0006316A">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1) </w:t>
      </w:r>
      <w:r w:rsidR="00E878BE" w:rsidRPr="00392068">
        <w:rPr>
          <w:rFonts w:ascii="Times New Roman" w:hAnsi="Times New Roman" w:cs="Times New Roman"/>
          <w:sz w:val="24"/>
          <w:szCs w:val="24"/>
        </w:rPr>
        <w:t xml:space="preserve">Основанием для начала административной процедуры является передача подписанного Главой разрешения на </w:t>
      </w:r>
      <w:r w:rsidR="00CF543F" w:rsidRPr="00392068">
        <w:rPr>
          <w:rFonts w:ascii="Times New Roman" w:hAnsi="Times New Roman" w:cs="Times New Roman"/>
          <w:sz w:val="24"/>
          <w:szCs w:val="24"/>
        </w:rPr>
        <w:t>строительство, реконструкцию</w:t>
      </w:r>
      <w:r w:rsidR="00E878BE" w:rsidRPr="00392068">
        <w:rPr>
          <w:rFonts w:ascii="Times New Roman" w:hAnsi="Times New Roman" w:cs="Times New Roman"/>
          <w:sz w:val="24"/>
          <w:szCs w:val="24"/>
        </w:rPr>
        <w:t xml:space="preserve">объекта капительного строительства </w:t>
      </w:r>
      <w:r w:rsidR="00CF543F" w:rsidRPr="00392068">
        <w:rPr>
          <w:rFonts w:ascii="Times New Roman" w:hAnsi="Times New Roman" w:cs="Times New Roman"/>
          <w:sz w:val="24"/>
          <w:szCs w:val="24"/>
        </w:rPr>
        <w:t xml:space="preserve">с учетом внесенных изменений </w:t>
      </w:r>
      <w:r w:rsidR="00432CB4" w:rsidRPr="00392068">
        <w:rPr>
          <w:rFonts w:ascii="Times New Roman" w:hAnsi="Times New Roman" w:cs="Times New Roman"/>
          <w:sz w:val="24"/>
          <w:szCs w:val="24"/>
        </w:rPr>
        <w:t xml:space="preserve">в Отдел </w:t>
      </w:r>
      <w:r w:rsidR="00E878BE" w:rsidRPr="00392068">
        <w:rPr>
          <w:rFonts w:ascii="Times New Roman" w:hAnsi="Times New Roman" w:cs="Times New Roman"/>
          <w:sz w:val="24"/>
          <w:szCs w:val="24"/>
        </w:rPr>
        <w:t xml:space="preserve">или </w:t>
      </w:r>
      <w:r w:rsidR="0006316A" w:rsidRPr="00392068">
        <w:rPr>
          <w:rFonts w:ascii="Times New Roman" w:hAnsi="Times New Roman" w:cs="Times New Roman"/>
          <w:sz w:val="24"/>
          <w:szCs w:val="24"/>
        </w:rPr>
        <w:t>подготовка</w:t>
      </w:r>
      <w:r w:rsidR="00432CB4" w:rsidRPr="00392068">
        <w:rPr>
          <w:rFonts w:ascii="Times New Roman" w:hAnsi="Times New Roman" w:cs="Times New Roman"/>
          <w:sz w:val="24"/>
          <w:szCs w:val="24"/>
        </w:rPr>
        <w:t xml:space="preserve"> Отделом </w:t>
      </w:r>
      <w:r w:rsidR="0006316A" w:rsidRPr="00392068">
        <w:rPr>
          <w:rFonts w:ascii="Times New Roman" w:hAnsi="Times New Roman" w:cs="Times New Roman"/>
          <w:sz w:val="24"/>
          <w:szCs w:val="24"/>
        </w:rPr>
        <w:lastRenderedPageBreak/>
        <w:t xml:space="preserve">письменного уведомления об отказе в предоставлении </w:t>
      </w:r>
      <w:r w:rsidR="00E878BE" w:rsidRPr="00392068">
        <w:rPr>
          <w:rFonts w:ascii="Times New Roman" w:hAnsi="Times New Roman" w:cs="Times New Roman"/>
          <w:sz w:val="24"/>
          <w:szCs w:val="24"/>
        </w:rPr>
        <w:t>муниципальной услуги</w:t>
      </w:r>
      <w:r w:rsidR="0006316A" w:rsidRPr="00392068">
        <w:rPr>
          <w:rFonts w:ascii="Times New Roman" w:hAnsi="Times New Roman" w:cs="Times New Roman"/>
          <w:sz w:val="24"/>
          <w:szCs w:val="24"/>
        </w:rPr>
        <w:t xml:space="preserve"> с указанием причин, послуживших основанием для принятия такого решения</w:t>
      </w:r>
      <w:r w:rsidR="00E878BE" w:rsidRPr="00392068">
        <w:rPr>
          <w:rFonts w:ascii="Times New Roman" w:hAnsi="Times New Roman" w:cs="Times New Roman"/>
          <w:sz w:val="24"/>
          <w:szCs w:val="24"/>
        </w:rPr>
        <w:t>.</w:t>
      </w:r>
    </w:p>
    <w:p w:rsidR="00F9582C" w:rsidRPr="00392068" w:rsidRDefault="00E878BE" w:rsidP="009F3E47">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2) </w:t>
      </w:r>
      <w:r w:rsidR="00F9582C" w:rsidRPr="00392068">
        <w:rPr>
          <w:rFonts w:ascii="Times New Roman" w:hAnsi="Times New Roman" w:cs="Times New Roman"/>
          <w:sz w:val="24"/>
          <w:szCs w:val="24"/>
        </w:rPr>
        <w:t xml:space="preserve">После </w:t>
      </w:r>
      <w:r w:rsidRPr="00392068">
        <w:rPr>
          <w:rFonts w:ascii="Times New Roman" w:hAnsi="Times New Roman" w:cs="Times New Roman"/>
          <w:sz w:val="24"/>
          <w:szCs w:val="24"/>
        </w:rPr>
        <w:t>подписания Главой</w:t>
      </w:r>
      <w:r w:rsidR="00F9582C" w:rsidRPr="00392068">
        <w:rPr>
          <w:rFonts w:ascii="Times New Roman" w:hAnsi="Times New Roman" w:cs="Times New Roman"/>
          <w:sz w:val="24"/>
          <w:szCs w:val="24"/>
        </w:rPr>
        <w:t xml:space="preserve"> разрешения </w:t>
      </w:r>
      <w:r w:rsidR="00E307DB" w:rsidRPr="00392068">
        <w:rPr>
          <w:rFonts w:ascii="Times New Roman" w:hAnsi="Times New Roman" w:cs="Times New Roman"/>
          <w:sz w:val="24"/>
          <w:szCs w:val="24"/>
        </w:rPr>
        <w:t>на строительство с</w:t>
      </w:r>
      <w:r w:rsidR="00917032" w:rsidRPr="00392068">
        <w:rPr>
          <w:rFonts w:ascii="Times New Roman" w:hAnsi="Times New Roman" w:cs="Times New Roman"/>
          <w:sz w:val="24"/>
          <w:szCs w:val="24"/>
        </w:rPr>
        <w:t xml:space="preserve"> внесенными изменениями </w:t>
      </w:r>
      <w:r w:rsidR="00F9582C" w:rsidRPr="00392068">
        <w:rPr>
          <w:rFonts w:ascii="Times New Roman" w:hAnsi="Times New Roman" w:cs="Times New Roman"/>
          <w:sz w:val="24"/>
          <w:szCs w:val="24"/>
        </w:rPr>
        <w:t xml:space="preserve">или </w:t>
      </w:r>
      <w:r w:rsidR="0006316A" w:rsidRPr="00392068">
        <w:rPr>
          <w:rFonts w:ascii="Times New Roman" w:hAnsi="Times New Roman" w:cs="Times New Roman"/>
          <w:sz w:val="24"/>
          <w:szCs w:val="24"/>
        </w:rPr>
        <w:t>по</w:t>
      </w:r>
      <w:r w:rsidR="00917032" w:rsidRPr="00392068">
        <w:rPr>
          <w:rFonts w:ascii="Times New Roman" w:hAnsi="Times New Roman" w:cs="Times New Roman"/>
          <w:sz w:val="24"/>
          <w:szCs w:val="24"/>
        </w:rPr>
        <w:t>д</w:t>
      </w:r>
      <w:r w:rsidR="0006316A" w:rsidRPr="00392068">
        <w:rPr>
          <w:rFonts w:ascii="Times New Roman" w:hAnsi="Times New Roman" w:cs="Times New Roman"/>
          <w:sz w:val="24"/>
          <w:szCs w:val="24"/>
        </w:rPr>
        <w:t>готовки Отделом письменного уведомления</w:t>
      </w:r>
      <w:r w:rsidR="00F9582C" w:rsidRPr="00392068">
        <w:rPr>
          <w:rFonts w:ascii="Times New Roman" w:hAnsi="Times New Roman" w:cs="Times New Roman"/>
          <w:sz w:val="24"/>
          <w:szCs w:val="24"/>
        </w:rPr>
        <w:t xml:space="preserve"> об отказе в предоставлении муниципальной услуги специалист </w:t>
      </w:r>
      <w:r w:rsidR="00C622E9" w:rsidRPr="00392068">
        <w:rPr>
          <w:rFonts w:ascii="Times New Roman" w:hAnsi="Times New Roman" w:cs="Times New Roman"/>
          <w:sz w:val="24"/>
          <w:szCs w:val="24"/>
        </w:rPr>
        <w:t>Отдела</w:t>
      </w:r>
      <w:r w:rsidR="00F9582C" w:rsidRPr="00392068">
        <w:rPr>
          <w:rFonts w:ascii="Times New Roman" w:hAnsi="Times New Roman" w:cs="Times New Roman"/>
          <w:sz w:val="24"/>
          <w:szCs w:val="24"/>
        </w:rPr>
        <w:t xml:space="preserve"> выдает результат предоставления муниципальной услуги заявителю лично, через многофункциональный центр или отправляет по почте (с уведомлением) в течение </w:t>
      </w:r>
      <w:r w:rsidR="00917032" w:rsidRPr="00392068">
        <w:rPr>
          <w:rFonts w:ascii="Times New Roman" w:hAnsi="Times New Roman" w:cs="Times New Roman"/>
          <w:sz w:val="24"/>
          <w:szCs w:val="24"/>
        </w:rPr>
        <w:t>2 (</w:t>
      </w:r>
      <w:r w:rsidR="00FC1A96" w:rsidRPr="00392068">
        <w:rPr>
          <w:rFonts w:ascii="Times New Roman" w:hAnsi="Times New Roman" w:cs="Times New Roman"/>
          <w:sz w:val="24"/>
          <w:szCs w:val="24"/>
        </w:rPr>
        <w:t>двух</w:t>
      </w:r>
      <w:r w:rsidR="00917032" w:rsidRPr="00392068">
        <w:rPr>
          <w:rFonts w:ascii="Times New Roman" w:hAnsi="Times New Roman" w:cs="Times New Roman"/>
          <w:sz w:val="24"/>
          <w:szCs w:val="24"/>
        </w:rPr>
        <w:t>)</w:t>
      </w:r>
      <w:r w:rsidR="00F9582C" w:rsidRPr="00392068">
        <w:rPr>
          <w:rFonts w:ascii="Times New Roman" w:hAnsi="Times New Roman" w:cs="Times New Roman"/>
          <w:sz w:val="24"/>
          <w:szCs w:val="24"/>
        </w:rPr>
        <w:t>рабочих дней после регистрации. В случае представлени</w:t>
      </w:r>
      <w:r w:rsidR="00432CB4" w:rsidRPr="00392068">
        <w:rPr>
          <w:rFonts w:ascii="Times New Roman" w:hAnsi="Times New Roman" w:cs="Times New Roman"/>
          <w:sz w:val="24"/>
          <w:szCs w:val="24"/>
        </w:rPr>
        <w:t>я документов, указанных в пунктах</w:t>
      </w:r>
      <w:r w:rsidR="00F9582C" w:rsidRPr="00392068">
        <w:rPr>
          <w:rFonts w:ascii="Times New Roman" w:hAnsi="Times New Roman" w:cs="Times New Roman"/>
          <w:sz w:val="24"/>
          <w:szCs w:val="24"/>
        </w:rPr>
        <w:t xml:space="preserve"> 2.6</w:t>
      </w:r>
      <w:r w:rsidR="00432CB4" w:rsidRPr="00392068">
        <w:rPr>
          <w:rFonts w:ascii="Times New Roman" w:hAnsi="Times New Roman" w:cs="Times New Roman"/>
          <w:sz w:val="24"/>
          <w:szCs w:val="24"/>
        </w:rPr>
        <w:t xml:space="preserve"> и 2.7</w:t>
      </w:r>
      <w:r w:rsidR="00F9582C" w:rsidRPr="00392068">
        <w:rPr>
          <w:rFonts w:ascii="Times New Roman" w:hAnsi="Times New Roman" w:cs="Times New Roman"/>
          <w:sz w:val="24"/>
          <w:szCs w:val="24"/>
        </w:rPr>
        <w:t xml:space="preserve"> административного регламента, через многофункциональный центр результат предоставления муниципальной услуги направляется в многофункциональный центр, если иной способ его получения не указан заявителем. Обеспечение передачи результата предоставления муниципальной услуги в многофункциональный центр для выдачи его  заявителю возлагается на организационно-технический отдел администрации Калачевского муниципального района.</w:t>
      </w:r>
      <w:r w:rsidR="00B624A1" w:rsidRPr="00392068">
        <w:rPr>
          <w:rFonts w:ascii="Times New Roman" w:hAnsi="Times New Roman" w:cs="Times New Roman"/>
          <w:sz w:val="24"/>
          <w:szCs w:val="24"/>
        </w:rPr>
        <w:t xml:space="preserve"> При передаче пакета документов специалист многофункционального центра, принимающий их,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многофункционального центра, второй экземпляр подлежит возврату в </w:t>
      </w:r>
      <w:r w:rsidR="00B312F4" w:rsidRPr="00392068">
        <w:rPr>
          <w:rFonts w:ascii="Times New Roman" w:hAnsi="Times New Roman" w:cs="Times New Roman"/>
          <w:sz w:val="24"/>
          <w:szCs w:val="24"/>
        </w:rPr>
        <w:t>А</w:t>
      </w:r>
      <w:r w:rsidR="00B624A1" w:rsidRPr="00392068">
        <w:rPr>
          <w:rFonts w:ascii="Times New Roman" w:hAnsi="Times New Roman" w:cs="Times New Roman"/>
          <w:sz w:val="24"/>
          <w:szCs w:val="24"/>
        </w:rPr>
        <w:t>дминистрацию</w:t>
      </w:r>
      <w:r w:rsidR="009F3E47" w:rsidRPr="00392068">
        <w:rPr>
          <w:rFonts w:ascii="Times New Roman" w:hAnsi="Times New Roman" w:cs="Times New Roman"/>
          <w:sz w:val="24"/>
          <w:szCs w:val="24"/>
        </w:rPr>
        <w:t>.</w:t>
      </w:r>
    </w:p>
    <w:p w:rsidR="006C7937" w:rsidRPr="00392068" w:rsidRDefault="0006316A" w:rsidP="0059276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w:t>
      </w:r>
      <w:r w:rsidR="009F3E47" w:rsidRPr="00392068">
        <w:rPr>
          <w:rFonts w:ascii="Times New Roman" w:hAnsi="Times New Roman" w:cs="Times New Roman"/>
          <w:sz w:val="24"/>
          <w:szCs w:val="24"/>
        </w:rPr>
        <w:t xml:space="preserve">) </w:t>
      </w:r>
      <w:r w:rsidR="006C7937" w:rsidRPr="00392068">
        <w:rPr>
          <w:rFonts w:ascii="Times New Roman" w:hAnsi="Times New Roman" w:cs="Times New Roman"/>
          <w:sz w:val="24"/>
          <w:szCs w:val="24"/>
        </w:rPr>
        <w:t xml:space="preserve">При личном обращении для получения результатов предоставления муниципальной услуги заявитель предъявляет специалисту </w:t>
      </w:r>
      <w:r w:rsidR="00045B68" w:rsidRPr="00392068">
        <w:rPr>
          <w:rFonts w:ascii="Times New Roman" w:hAnsi="Times New Roman" w:cs="Times New Roman"/>
          <w:sz w:val="24"/>
          <w:szCs w:val="24"/>
        </w:rPr>
        <w:t>Отдела</w:t>
      </w:r>
      <w:r w:rsidR="00B624A1" w:rsidRPr="00392068">
        <w:rPr>
          <w:rFonts w:ascii="Times New Roman" w:hAnsi="Times New Roman" w:cs="Times New Roman"/>
          <w:sz w:val="24"/>
          <w:szCs w:val="24"/>
        </w:rPr>
        <w:t xml:space="preserve"> или многофункционального центра</w:t>
      </w:r>
      <w:r w:rsidR="006C7937" w:rsidRPr="00392068">
        <w:rPr>
          <w:rFonts w:ascii="Times New Roman" w:hAnsi="Times New Roman" w:cs="Times New Roman"/>
          <w:sz w:val="24"/>
          <w:szCs w:val="24"/>
        </w:rPr>
        <w:t xml:space="preserve"> следующие документы:</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 удостоверяющий его личность;</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документ, подтверждающий полномочия представителя на получение документов.</w:t>
      </w:r>
    </w:p>
    <w:p w:rsidR="006C7937" w:rsidRPr="00392068" w:rsidRDefault="006C7937" w:rsidP="0006316A">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При личном обращении заявителя специалист </w:t>
      </w:r>
      <w:r w:rsidR="00045B68" w:rsidRPr="00392068">
        <w:rPr>
          <w:rFonts w:ascii="Times New Roman" w:hAnsi="Times New Roman" w:cs="Times New Roman"/>
          <w:sz w:val="24"/>
          <w:szCs w:val="24"/>
        </w:rPr>
        <w:t>Отдела</w:t>
      </w:r>
      <w:r w:rsidR="00B624A1" w:rsidRPr="00392068">
        <w:rPr>
          <w:rFonts w:ascii="Times New Roman" w:hAnsi="Times New Roman" w:cs="Times New Roman"/>
          <w:sz w:val="24"/>
          <w:szCs w:val="24"/>
        </w:rPr>
        <w:t xml:space="preserve"> или многофункционального центра</w:t>
      </w:r>
      <w:r w:rsidRPr="00392068">
        <w:rPr>
          <w:rFonts w:ascii="Times New Roman" w:hAnsi="Times New Roman" w:cs="Times New Roman"/>
          <w:sz w:val="24"/>
          <w:szCs w:val="24"/>
        </w:rPr>
        <w:t xml:space="preserve"> выполняет следующие операции:</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устанавливает личность заявителя, в том числе проверяет документ, удостоверяющий его личность;</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проверяет правомочия заявителя, в том числе полномочия представителя действовать от его заявителя при получении результатов предоставления муниципальной услуги;</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знакомит заявителя с перечнем выдаваемых документов;</w:t>
      </w:r>
    </w:p>
    <w:p w:rsidR="006C793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выдает документы заявителю;</w:t>
      </w:r>
    </w:p>
    <w:p w:rsidR="009F3E47" w:rsidRPr="00392068" w:rsidRDefault="006C7937" w:rsidP="00917032">
      <w:pPr>
        <w:pStyle w:val="a3"/>
        <w:numPr>
          <w:ilvl w:val="0"/>
          <w:numId w:val="23"/>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регистрирует факт выдачи документов (сведений) заявителям и просит заявителя расписаться о получении документов. </w:t>
      </w:r>
    </w:p>
    <w:p w:rsidR="00B624A1" w:rsidRPr="00392068" w:rsidRDefault="0006316A" w:rsidP="00DC61E5">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4</w:t>
      </w:r>
      <w:r w:rsidR="009F3E47" w:rsidRPr="00392068">
        <w:rPr>
          <w:rFonts w:ascii="Times New Roman" w:hAnsi="Times New Roman" w:cs="Times New Roman"/>
          <w:sz w:val="24"/>
          <w:szCs w:val="24"/>
        </w:rPr>
        <w:t>)</w:t>
      </w:r>
      <w:r w:rsidR="00B624A1" w:rsidRPr="00392068">
        <w:rPr>
          <w:rFonts w:ascii="Times New Roman" w:hAnsi="Times New Roman" w:cs="Times New Roman"/>
          <w:sz w:val="24"/>
          <w:szCs w:val="24"/>
        </w:rPr>
        <w:t>Результатом административной процедуры является выдача заявителю разрешения</w:t>
      </w:r>
      <w:r w:rsidRPr="00392068">
        <w:rPr>
          <w:rFonts w:ascii="Times New Roman" w:hAnsi="Times New Roman" w:cs="Times New Roman"/>
          <w:sz w:val="24"/>
          <w:szCs w:val="24"/>
        </w:rPr>
        <w:t xml:space="preserve"> на </w:t>
      </w:r>
      <w:r w:rsidR="00CF543F" w:rsidRPr="00392068">
        <w:rPr>
          <w:rFonts w:ascii="Times New Roman" w:hAnsi="Times New Roman" w:cs="Times New Roman"/>
          <w:sz w:val="24"/>
          <w:szCs w:val="24"/>
        </w:rPr>
        <w:t>строительство, реконструкцию</w:t>
      </w:r>
      <w:r w:rsidRPr="00392068">
        <w:rPr>
          <w:rFonts w:ascii="Times New Roman" w:hAnsi="Times New Roman" w:cs="Times New Roman"/>
          <w:sz w:val="24"/>
          <w:szCs w:val="24"/>
        </w:rPr>
        <w:t xml:space="preserve"> объекта капитального строительства</w:t>
      </w:r>
      <w:r w:rsidR="00CF543F" w:rsidRPr="00392068">
        <w:rPr>
          <w:rFonts w:ascii="Times New Roman" w:hAnsi="Times New Roman" w:cs="Times New Roman"/>
          <w:sz w:val="24"/>
          <w:szCs w:val="24"/>
        </w:rPr>
        <w:t xml:space="preserve"> с учетом внесенных изменений</w:t>
      </w:r>
      <w:r w:rsidR="00B624A1" w:rsidRPr="00392068">
        <w:rPr>
          <w:rFonts w:ascii="Times New Roman" w:hAnsi="Times New Roman" w:cs="Times New Roman"/>
          <w:sz w:val="24"/>
          <w:szCs w:val="24"/>
        </w:rPr>
        <w:t xml:space="preserve"> или </w:t>
      </w:r>
      <w:r w:rsidRPr="00392068">
        <w:rPr>
          <w:rFonts w:ascii="Times New Roman" w:hAnsi="Times New Roman" w:cs="Times New Roman"/>
          <w:sz w:val="24"/>
          <w:szCs w:val="24"/>
        </w:rPr>
        <w:t>письменного уведомления об отказе</w:t>
      </w:r>
      <w:r w:rsidR="00B624A1" w:rsidRPr="00392068">
        <w:rPr>
          <w:rFonts w:ascii="Times New Roman" w:hAnsi="Times New Roman" w:cs="Times New Roman"/>
          <w:sz w:val="24"/>
          <w:szCs w:val="24"/>
        </w:rPr>
        <w:t xml:space="preserve"> в </w:t>
      </w:r>
      <w:r w:rsidRPr="00392068">
        <w:rPr>
          <w:rFonts w:ascii="Times New Roman" w:hAnsi="Times New Roman" w:cs="Times New Roman"/>
          <w:sz w:val="24"/>
          <w:szCs w:val="24"/>
        </w:rPr>
        <w:t>предоставлении муниципальной услуги с указанием причин, послуживших основанием для отказа</w:t>
      </w:r>
      <w:r w:rsidR="00B624A1" w:rsidRPr="00392068">
        <w:rPr>
          <w:rFonts w:ascii="Times New Roman" w:hAnsi="Times New Roman" w:cs="Times New Roman"/>
          <w:sz w:val="24"/>
          <w:szCs w:val="24"/>
        </w:rPr>
        <w:t>.</w:t>
      </w:r>
    </w:p>
    <w:p w:rsidR="003D7AB2" w:rsidRPr="00392068" w:rsidRDefault="0006316A" w:rsidP="003D7AB2">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DC61E5" w:rsidRPr="00392068">
        <w:rPr>
          <w:rFonts w:ascii="Times New Roman" w:hAnsi="Times New Roman" w:cs="Times New Roman"/>
          <w:sz w:val="24"/>
          <w:szCs w:val="24"/>
        </w:rPr>
        <w:t xml:space="preserve">) </w:t>
      </w:r>
      <w:r w:rsidR="00591E9D" w:rsidRPr="00392068">
        <w:rPr>
          <w:rFonts w:ascii="Times New Roman" w:hAnsi="Times New Roman" w:cs="Times New Roman"/>
          <w:sz w:val="24"/>
          <w:szCs w:val="24"/>
        </w:rPr>
        <w:t xml:space="preserve">Срок административной процедуры составляет </w:t>
      </w:r>
      <w:r w:rsidR="0047546A">
        <w:rPr>
          <w:rFonts w:ascii="Times New Roman" w:hAnsi="Times New Roman" w:cs="Times New Roman"/>
          <w:sz w:val="24"/>
          <w:szCs w:val="24"/>
        </w:rPr>
        <w:t>1 (</w:t>
      </w:r>
      <w:r w:rsidR="00E307DB" w:rsidRPr="00392068">
        <w:rPr>
          <w:rFonts w:ascii="Times New Roman" w:hAnsi="Times New Roman" w:cs="Times New Roman"/>
          <w:sz w:val="24"/>
          <w:szCs w:val="24"/>
        </w:rPr>
        <w:t>один</w:t>
      </w:r>
      <w:r w:rsidR="0047546A">
        <w:rPr>
          <w:rFonts w:ascii="Times New Roman" w:hAnsi="Times New Roman" w:cs="Times New Roman"/>
          <w:sz w:val="24"/>
          <w:szCs w:val="24"/>
        </w:rPr>
        <w:t>)</w:t>
      </w:r>
      <w:r w:rsidR="00E307DB" w:rsidRPr="00392068">
        <w:rPr>
          <w:rFonts w:ascii="Times New Roman" w:hAnsi="Times New Roman" w:cs="Times New Roman"/>
          <w:sz w:val="24"/>
          <w:szCs w:val="24"/>
        </w:rPr>
        <w:t>рабочий</w:t>
      </w:r>
      <w:r w:rsidR="00591E9D" w:rsidRPr="00392068">
        <w:rPr>
          <w:rFonts w:ascii="Times New Roman" w:hAnsi="Times New Roman" w:cs="Times New Roman"/>
          <w:sz w:val="24"/>
          <w:szCs w:val="24"/>
        </w:rPr>
        <w:t xml:space="preserve"> д</w:t>
      </w:r>
      <w:r w:rsidR="00E307DB" w:rsidRPr="00392068">
        <w:rPr>
          <w:rFonts w:ascii="Times New Roman" w:hAnsi="Times New Roman" w:cs="Times New Roman"/>
          <w:sz w:val="24"/>
          <w:szCs w:val="24"/>
        </w:rPr>
        <w:t>е</w:t>
      </w:r>
      <w:r w:rsidR="00591E9D" w:rsidRPr="00392068">
        <w:rPr>
          <w:rFonts w:ascii="Times New Roman" w:hAnsi="Times New Roman" w:cs="Times New Roman"/>
          <w:sz w:val="24"/>
          <w:szCs w:val="24"/>
        </w:rPr>
        <w:t>н</w:t>
      </w:r>
      <w:r w:rsidR="00E307DB" w:rsidRPr="00392068">
        <w:rPr>
          <w:rFonts w:ascii="Times New Roman" w:hAnsi="Times New Roman" w:cs="Times New Roman"/>
          <w:sz w:val="24"/>
          <w:szCs w:val="24"/>
        </w:rPr>
        <w:t>ь</w:t>
      </w:r>
      <w:r w:rsidR="00591E9D" w:rsidRPr="00392068">
        <w:rPr>
          <w:rFonts w:ascii="Times New Roman" w:hAnsi="Times New Roman" w:cs="Times New Roman"/>
          <w:sz w:val="24"/>
          <w:szCs w:val="24"/>
        </w:rPr>
        <w:t>.</w:t>
      </w:r>
    </w:p>
    <w:p w:rsidR="00135494" w:rsidRPr="00392068" w:rsidRDefault="004731F0" w:rsidP="00CC7C41">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3.</w:t>
      </w:r>
      <w:r w:rsidR="006A322E" w:rsidRPr="00392068">
        <w:rPr>
          <w:rFonts w:ascii="Times New Roman" w:hAnsi="Times New Roman" w:cs="Times New Roman"/>
          <w:sz w:val="24"/>
          <w:szCs w:val="24"/>
        </w:rPr>
        <w:t xml:space="preserve">3. Блок-схема </w:t>
      </w:r>
      <w:r w:rsidRPr="00392068">
        <w:rPr>
          <w:rFonts w:ascii="Times New Roman" w:hAnsi="Times New Roman" w:cs="Times New Roman"/>
          <w:sz w:val="24"/>
          <w:szCs w:val="24"/>
        </w:rPr>
        <w:t>предоставления муниципальной усл</w:t>
      </w:r>
      <w:r w:rsidR="00DD11A6" w:rsidRPr="00392068">
        <w:rPr>
          <w:rFonts w:ascii="Times New Roman" w:hAnsi="Times New Roman" w:cs="Times New Roman"/>
          <w:sz w:val="24"/>
          <w:szCs w:val="24"/>
        </w:rPr>
        <w:t xml:space="preserve">уги представлена в </w:t>
      </w:r>
      <w:r w:rsidR="00EC183B" w:rsidRPr="00392068">
        <w:rPr>
          <w:rFonts w:ascii="Times New Roman" w:hAnsi="Times New Roman" w:cs="Times New Roman"/>
          <w:sz w:val="24"/>
          <w:szCs w:val="24"/>
        </w:rPr>
        <w:t>П</w:t>
      </w:r>
      <w:r w:rsidR="00DD11A6" w:rsidRPr="00392068">
        <w:rPr>
          <w:rFonts w:ascii="Times New Roman" w:hAnsi="Times New Roman" w:cs="Times New Roman"/>
          <w:sz w:val="24"/>
          <w:szCs w:val="24"/>
        </w:rPr>
        <w:t xml:space="preserve">риложении </w:t>
      </w:r>
      <w:r w:rsidR="00E927C9" w:rsidRPr="00392068">
        <w:rPr>
          <w:rFonts w:ascii="Times New Roman" w:hAnsi="Times New Roman" w:cs="Times New Roman"/>
          <w:sz w:val="24"/>
          <w:szCs w:val="24"/>
        </w:rPr>
        <w:t>2</w:t>
      </w:r>
      <w:r w:rsidRPr="00392068">
        <w:rPr>
          <w:rFonts w:ascii="Times New Roman" w:hAnsi="Times New Roman" w:cs="Times New Roman"/>
          <w:sz w:val="24"/>
          <w:szCs w:val="24"/>
        </w:rPr>
        <w:t>к административному регламенту.</w:t>
      </w:r>
    </w:p>
    <w:p w:rsidR="00EC183B" w:rsidRPr="00392068" w:rsidRDefault="00EC183B" w:rsidP="00EC183B">
      <w:pPr>
        <w:autoSpaceDE w:val="0"/>
        <w:autoSpaceDN w:val="0"/>
        <w:adjustRightInd w:val="0"/>
        <w:spacing w:after="0" w:line="240" w:lineRule="auto"/>
        <w:ind w:firstLine="709"/>
        <w:jc w:val="both"/>
        <w:rPr>
          <w:rFonts w:ascii="Times New Roman" w:hAnsi="Times New Roman" w:cs="Times New Roman"/>
          <w:sz w:val="24"/>
          <w:szCs w:val="24"/>
        </w:rPr>
      </w:pPr>
    </w:p>
    <w:p w:rsidR="00421A3F" w:rsidRPr="00392068" w:rsidRDefault="00421A3F" w:rsidP="00421A3F">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 xml:space="preserve">4. Формы контроля </w:t>
      </w:r>
      <w:r w:rsidR="00AF0BE8" w:rsidRPr="00392068">
        <w:rPr>
          <w:rFonts w:ascii="Times New Roman" w:hAnsi="Times New Roman" w:cs="Times New Roman"/>
          <w:b/>
          <w:sz w:val="24"/>
          <w:szCs w:val="24"/>
        </w:rPr>
        <w:t>за</w:t>
      </w:r>
      <w:r w:rsidRPr="00392068">
        <w:rPr>
          <w:rFonts w:ascii="Times New Roman" w:hAnsi="Times New Roman" w:cs="Times New Roman"/>
          <w:b/>
          <w:sz w:val="24"/>
          <w:szCs w:val="24"/>
        </w:rPr>
        <w:t xml:space="preserve"> исполнением</w:t>
      </w:r>
    </w:p>
    <w:p w:rsidR="00421A3F" w:rsidRPr="00392068" w:rsidRDefault="00421A3F" w:rsidP="00421A3F">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административного регламента</w:t>
      </w:r>
    </w:p>
    <w:p w:rsidR="00AF0BE8" w:rsidRPr="00392068" w:rsidRDefault="00AF0BE8" w:rsidP="00421A3F">
      <w:pPr>
        <w:pStyle w:val="ConsPlusNormal"/>
        <w:jc w:val="center"/>
        <w:rPr>
          <w:rFonts w:ascii="Times New Roman" w:hAnsi="Times New Roman" w:cs="Times New Roman"/>
          <w:b/>
          <w:sz w:val="24"/>
          <w:szCs w:val="24"/>
        </w:rPr>
      </w:pPr>
    </w:p>
    <w:p w:rsidR="00AF0BE8" w:rsidRPr="00392068" w:rsidRDefault="00AF0BE8"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4.1. Текущий контроль за</w:t>
      </w:r>
      <w:r w:rsidR="00421A3F" w:rsidRPr="00392068">
        <w:rPr>
          <w:rFonts w:ascii="Times New Roman" w:hAnsi="Times New Roman" w:cs="Times New Roman"/>
          <w:sz w:val="24"/>
          <w:szCs w:val="24"/>
        </w:rPr>
        <w:t xml:space="preserve"> соблюдением и исполнением настоящего административного регламента осуществляется органом государственной власти субъекта Российской Федерации, уполномоченным в сфере градостроительной деятельности, и должностными лицами </w:t>
      </w:r>
      <w:r w:rsidR="00206587" w:rsidRPr="00392068">
        <w:rPr>
          <w:rFonts w:ascii="Times New Roman" w:hAnsi="Times New Roman" w:cs="Times New Roman"/>
          <w:sz w:val="24"/>
          <w:szCs w:val="24"/>
        </w:rPr>
        <w:t>Администрации</w:t>
      </w:r>
      <w:r w:rsidR="00421A3F" w:rsidRPr="00392068">
        <w:rPr>
          <w:rFonts w:ascii="Times New Roman" w:hAnsi="Times New Roman" w:cs="Times New Roman"/>
          <w:sz w:val="24"/>
          <w:szCs w:val="24"/>
        </w:rPr>
        <w:t>, в обязанности которых в соответствии с их должностными инструкциями входит выполнение соответствующих функций.</w:t>
      </w:r>
    </w:p>
    <w:p w:rsidR="00AF0BE8" w:rsidRPr="00392068" w:rsidRDefault="00AF0BE8"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4.2. Текущий контроль за</w:t>
      </w:r>
      <w:r w:rsidR="00421A3F" w:rsidRPr="00392068">
        <w:rPr>
          <w:rFonts w:ascii="Times New Roman" w:hAnsi="Times New Roman" w:cs="Times New Roman"/>
          <w:sz w:val="24"/>
          <w:szCs w:val="24"/>
        </w:rPr>
        <w:t xml:space="preserve"> полнотой и качеством исполнения муниципальной услуги осуществляется путем проведения проверок, выявляющих и устраняющих нарушение прав заявителей, принятия решений и подготовки ответов на обращения заявителей, </w:t>
      </w:r>
      <w:r w:rsidR="00421A3F" w:rsidRPr="00392068">
        <w:rPr>
          <w:rFonts w:ascii="Times New Roman" w:hAnsi="Times New Roman" w:cs="Times New Roman"/>
          <w:sz w:val="24"/>
          <w:szCs w:val="24"/>
        </w:rPr>
        <w:lastRenderedPageBreak/>
        <w:t>содержащие жалобы на действия (бездействие) должностных лиц.</w:t>
      </w:r>
    </w:p>
    <w:p w:rsidR="00AF0BE8" w:rsidRPr="00392068" w:rsidRDefault="00421A3F"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4.3. Периодичность осуществления плановых проверок полноты и качества предоставления муниципальной услуги составляет 1 раз в год. Внеплановые проверки полноты и качества предоставления муниципальной услуги производятся по мере поступления жалоб на действия (бездействие) должностных лиц.</w:t>
      </w:r>
    </w:p>
    <w:p w:rsidR="00421A3F" w:rsidRPr="00392068" w:rsidRDefault="00421A3F" w:rsidP="00EC183B">
      <w:pPr>
        <w:pStyle w:val="ConsPlusNormal"/>
        <w:ind w:firstLine="709"/>
        <w:jc w:val="both"/>
        <w:rPr>
          <w:rFonts w:ascii="Times New Roman" w:hAnsi="Times New Roman" w:cs="Times New Roman"/>
          <w:sz w:val="24"/>
          <w:szCs w:val="24"/>
        </w:rPr>
      </w:pPr>
      <w:r w:rsidRPr="00392068">
        <w:rPr>
          <w:rFonts w:ascii="Times New Roman" w:hAnsi="Times New Roman" w:cs="Times New Roman"/>
          <w:sz w:val="24"/>
          <w:szCs w:val="24"/>
        </w:rPr>
        <w:t>4.4. По результатам проведенных проверок в случае выявления нарушений прав физических или юридических лиц действиями (бездействием) должностных лиц, участвующих в предоставлении муниципальной услуги, виновные лица привлекаются к ответственности в порядке, установленном законодательством Российской Федерации.</w:t>
      </w:r>
    </w:p>
    <w:p w:rsidR="00421A3F" w:rsidRPr="00392068" w:rsidRDefault="00421A3F" w:rsidP="00EC183B">
      <w:pPr>
        <w:pStyle w:val="ConsPlusNormal"/>
        <w:ind w:firstLine="709"/>
        <w:jc w:val="both"/>
        <w:rPr>
          <w:rFonts w:ascii="Times New Roman" w:hAnsi="Times New Roman" w:cs="Times New Roman"/>
          <w:sz w:val="24"/>
          <w:szCs w:val="24"/>
        </w:rPr>
      </w:pPr>
    </w:p>
    <w:p w:rsidR="00AF0BE8" w:rsidRPr="00392068" w:rsidRDefault="00AF0BE8" w:rsidP="00AF0BE8">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5. Досудебный (внесудебный) порядок обжалования решений</w:t>
      </w:r>
    </w:p>
    <w:p w:rsidR="00AF0BE8" w:rsidRPr="00392068" w:rsidRDefault="00AF0BE8" w:rsidP="00AF0BE8">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и действий (бездействия) органа, предоставляющего</w:t>
      </w:r>
    </w:p>
    <w:p w:rsidR="00AF0BE8" w:rsidRPr="00392068" w:rsidRDefault="00AF0BE8" w:rsidP="00AF0BE8">
      <w:pPr>
        <w:pStyle w:val="ConsPlusNormal"/>
        <w:jc w:val="center"/>
        <w:rPr>
          <w:rFonts w:ascii="Times New Roman" w:hAnsi="Times New Roman" w:cs="Times New Roman"/>
          <w:b/>
          <w:sz w:val="24"/>
          <w:szCs w:val="24"/>
        </w:rPr>
      </w:pPr>
      <w:r w:rsidRPr="00392068">
        <w:rPr>
          <w:rFonts w:ascii="Times New Roman" w:hAnsi="Times New Roman" w:cs="Times New Roman"/>
          <w:b/>
          <w:sz w:val="24"/>
          <w:szCs w:val="24"/>
        </w:rPr>
        <w:t>муниципальную услугу.</w:t>
      </w:r>
    </w:p>
    <w:p w:rsidR="00AF0BE8" w:rsidRPr="00392068" w:rsidRDefault="00AF0BE8" w:rsidP="00AF0BE8">
      <w:pPr>
        <w:pStyle w:val="ConsPlusNormal"/>
        <w:ind w:firstLine="540"/>
        <w:jc w:val="both"/>
        <w:rPr>
          <w:rFonts w:ascii="Times New Roman" w:eastAsiaTheme="minorHAnsi" w:hAnsi="Times New Roman" w:cs="Times New Roman"/>
          <w:sz w:val="24"/>
          <w:szCs w:val="24"/>
          <w:lang w:eastAsia="en-US"/>
        </w:rPr>
      </w:pPr>
      <w:bookmarkStart w:id="4" w:name="P184"/>
      <w:bookmarkEnd w:id="4"/>
    </w:p>
    <w:p w:rsidR="00AF0BE8" w:rsidRPr="00392068" w:rsidRDefault="005E559D"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5" w:name="Par0"/>
      <w:bookmarkEnd w:id="5"/>
      <w:r w:rsidRPr="00392068">
        <w:rPr>
          <w:rFonts w:ascii="Times New Roman" w:hAnsi="Times New Roman" w:cs="Times New Roman"/>
          <w:sz w:val="24"/>
          <w:szCs w:val="24"/>
        </w:rPr>
        <w:t xml:space="preserve">5.1. Заинтересованные лица имеют право на обжалование решений, принятых в ходе предоставления муниципальной услуги, действий (бездействия) специалистов </w:t>
      </w:r>
      <w:r w:rsidR="00C622E9"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участвующих в предоставлении муниципальной услуги, в досудебном (внесудебном) порядке</w:t>
      </w:r>
      <w:r w:rsidR="00AF0BE8" w:rsidRPr="00392068">
        <w:rPr>
          <w:rFonts w:ascii="Times New Roman" w:hAnsi="Times New Roman" w:cs="Times New Roman"/>
          <w:sz w:val="24"/>
          <w:szCs w:val="24"/>
        </w:rPr>
        <w:t xml:space="preserve"> в следующих случаях:</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нарушение срока предоставления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субъектов Российской Федерации, муниципальными правовыми актами Волгограда для предоставления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отказ в приеме у заявителя документов, представление которых предусмотрено нормативными правовыми актами Российской Федерации, субъектов Росс</w:t>
      </w:r>
      <w:r w:rsidR="005E559D" w:rsidRPr="00392068">
        <w:rPr>
          <w:rFonts w:ascii="Times New Roman" w:hAnsi="Times New Roman" w:cs="Times New Roman"/>
          <w:sz w:val="24"/>
          <w:szCs w:val="24"/>
        </w:rPr>
        <w:t>ийской Федерации, нормативными</w:t>
      </w:r>
      <w:r w:rsidRPr="00392068">
        <w:rPr>
          <w:rFonts w:ascii="Times New Roman" w:hAnsi="Times New Roman" w:cs="Times New Roman"/>
          <w:sz w:val="24"/>
          <w:szCs w:val="24"/>
        </w:rPr>
        <w:t xml:space="preserve"> правовыми актами </w:t>
      </w:r>
      <w:r w:rsidR="005E559D" w:rsidRPr="00392068">
        <w:rPr>
          <w:rFonts w:ascii="Times New Roman" w:hAnsi="Times New Roman" w:cs="Times New Roman"/>
          <w:sz w:val="24"/>
          <w:szCs w:val="24"/>
        </w:rPr>
        <w:t>Калачевского муниципального района Волгоградской области</w:t>
      </w:r>
      <w:r w:rsidRPr="00392068">
        <w:rPr>
          <w:rFonts w:ascii="Times New Roman" w:hAnsi="Times New Roman" w:cs="Times New Roman"/>
          <w:sz w:val="24"/>
          <w:szCs w:val="24"/>
        </w:rPr>
        <w:t xml:space="preserve"> для предоставления муниципальной услуги;</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5E559D" w:rsidRPr="00392068">
        <w:rPr>
          <w:rFonts w:ascii="Times New Roman" w:hAnsi="Times New Roman" w:cs="Times New Roman"/>
          <w:sz w:val="24"/>
          <w:szCs w:val="24"/>
        </w:rPr>
        <w:t>нормативными</w:t>
      </w:r>
      <w:r w:rsidRPr="00392068">
        <w:rPr>
          <w:rFonts w:ascii="Times New Roman" w:hAnsi="Times New Roman" w:cs="Times New Roman"/>
          <w:sz w:val="24"/>
          <w:szCs w:val="24"/>
        </w:rPr>
        <w:t xml:space="preserve"> правовыми актами </w:t>
      </w:r>
      <w:r w:rsidR="005E559D" w:rsidRPr="00392068">
        <w:rPr>
          <w:rFonts w:ascii="Times New Roman" w:hAnsi="Times New Roman" w:cs="Times New Roman"/>
          <w:sz w:val="24"/>
          <w:szCs w:val="24"/>
        </w:rPr>
        <w:t>Калачевского муниципального района Волгоградской области</w:t>
      </w:r>
      <w:r w:rsidRPr="00392068">
        <w:rPr>
          <w:rFonts w:ascii="Times New Roman" w:hAnsi="Times New Roman" w:cs="Times New Roman"/>
          <w:sz w:val="24"/>
          <w:szCs w:val="24"/>
        </w:rPr>
        <w:t>;</w:t>
      </w:r>
    </w:p>
    <w:p w:rsidR="00AF0BE8" w:rsidRPr="00392068" w:rsidRDefault="005E559D"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требование от</w:t>
      </w:r>
      <w:r w:rsidR="00AF0BE8" w:rsidRPr="00392068">
        <w:rPr>
          <w:rFonts w:ascii="Times New Roman" w:hAnsi="Times New Roman" w:cs="Times New Roman"/>
          <w:sz w:val="24"/>
          <w:szCs w:val="24"/>
        </w:rPr>
        <w:t xml:space="preserve"> заявителя при предоставлении муниципальной услуги платы, не предусмотренной нормативными правовыми актами Российской Федерации, субъектов Российской Федерации, </w:t>
      </w:r>
      <w:r w:rsidRPr="00392068">
        <w:rPr>
          <w:rFonts w:ascii="Times New Roman" w:hAnsi="Times New Roman" w:cs="Times New Roman"/>
          <w:sz w:val="24"/>
          <w:szCs w:val="24"/>
        </w:rPr>
        <w:t>нормативными правовыми актами Калачевского муниципального района Волгоградской области</w:t>
      </w:r>
      <w:r w:rsidR="00AF0BE8" w:rsidRPr="00392068">
        <w:rPr>
          <w:rFonts w:ascii="Times New Roman" w:hAnsi="Times New Roman" w:cs="Times New Roman"/>
          <w:sz w:val="24"/>
          <w:szCs w:val="24"/>
        </w:rPr>
        <w:t>;</w:t>
      </w:r>
    </w:p>
    <w:p w:rsidR="00AF0BE8" w:rsidRPr="00392068" w:rsidRDefault="00AF0BE8" w:rsidP="00917032">
      <w:pPr>
        <w:pStyle w:val="a3"/>
        <w:numPr>
          <w:ilvl w:val="0"/>
          <w:numId w:val="8"/>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отказ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должностного лица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241A6" w:rsidRPr="00392068" w:rsidRDefault="007241A6"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5.2. Основанием для начала административной процедуры досудебного обжалования является обращение (жалоба) заявителя, которая должна содержать:</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наименование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фамилию, имя, отчество должностного лица </w:t>
      </w:r>
      <w:r w:rsidR="00C622E9" w:rsidRPr="00392068">
        <w:rPr>
          <w:rFonts w:ascii="Times New Roman" w:hAnsi="Times New Roman" w:cs="Times New Roman"/>
          <w:sz w:val="24"/>
          <w:szCs w:val="24"/>
        </w:rPr>
        <w:t>Отдела</w:t>
      </w:r>
      <w:r w:rsidRPr="00392068">
        <w:rPr>
          <w:rFonts w:ascii="Times New Roman" w:hAnsi="Times New Roman" w:cs="Times New Roman"/>
          <w:sz w:val="24"/>
          <w:szCs w:val="24"/>
        </w:rPr>
        <w:t xml:space="preserve"> либо муниципального служащего, решения и действия (бездействие) которых обжалуются;</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сведения об обжалуемых решениях и действиях (бездействии)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должностного лица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либо муниципального служащего;</w:t>
      </w:r>
    </w:p>
    <w:p w:rsidR="007241A6" w:rsidRPr="00392068" w:rsidRDefault="007241A6" w:rsidP="00917032">
      <w:pPr>
        <w:pStyle w:val="a3"/>
        <w:numPr>
          <w:ilvl w:val="0"/>
          <w:numId w:val="9"/>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lastRenderedPageBreak/>
        <w:t xml:space="preserve">доводы, на основании которых заявитель не согласен с решением и действием (бездействием)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должностного лица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B6AA0" w:rsidRPr="00392068" w:rsidRDefault="004B6AA0" w:rsidP="004B6AA0">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5.3. Жалоба может быть направлена в порядке, установленном статьей 11.2 Федерального закона от 27.07.2010 № 210-ФЗ «Об организации предоставления государственных и муниципальных услуг»: </w:t>
      </w:r>
    </w:p>
    <w:p w:rsidR="004B6AA0" w:rsidRPr="00392068" w:rsidRDefault="004B6AA0" w:rsidP="004B6AA0">
      <w:pPr>
        <w:pStyle w:val="ConsPlusNormal"/>
        <w:numPr>
          <w:ilvl w:val="0"/>
          <w:numId w:val="1"/>
        </w:numPr>
        <w:ind w:left="0" w:firstLine="284"/>
        <w:jc w:val="both"/>
        <w:rPr>
          <w:rFonts w:ascii="Times New Roman" w:eastAsiaTheme="minorHAnsi" w:hAnsi="Times New Roman" w:cs="Times New Roman"/>
          <w:sz w:val="24"/>
          <w:szCs w:val="24"/>
          <w:lang w:eastAsia="en-US"/>
        </w:rPr>
      </w:pPr>
      <w:r w:rsidRPr="00392068">
        <w:rPr>
          <w:rFonts w:ascii="Times New Roman" w:hAnsi="Times New Roman" w:cs="Times New Roman"/>
          <w:sz w:val="24"/>
          <w:szCs w:val="24"/>
        </w:rPr>
        <w:t xml:space="preserve">в Администрацию по почте либо при личном приеме заявителя в письменной форме на бумажном носителе по адресу: 404507, Россия, Волгоградская обл., г. Калач-на-Дону, ул. Революционная, 158, в электронной форме на адрес электронной почты </w:t>
      </w:r>
      <w:r w:rsidRPr="00392068">
        <w:rPr>
          <w:rFonts w:ascii="Times New Roman" w:eastAsiaTheme="minorHAnsi" w:hAnsi="Times New Roman" w:cs="Times New Roman"/>
          <w:sz w:val="24"/>
          <w:szCs w:val="24"/>
          <w:lang w:eastAsia="en-US"/>
        </w:rPr>
        <w:t xml:space="preserve"> (</w:t>
      </w:r>
      <w:hyperlink r:id="rId36" w:history="1">
        <w:r w:rsidRPr="00392068">
          <w:rPr>
            <w:rStyle w:val="ac"/>
            <w:rFonts w:ascii="Times New Roman" w:eastAsiaTheme="minorHAnsi" w:hAnsi="Times New Roman" w:cs="Times New Roman"/>
            <w:color w:val="auto"/>
            <w:sz w:val="24"/>
            <w:szCs w:val="24"/>
            <w:u w:val="none"/>
            <w:lang w:eastAsia="en-US"/>
          </w:rPr>
          <w:t>ra_kalach@volganet.ru</w:t>
        </w:r>
      </w:hyperlink>
      <w:r w:rsidRPr="00392068">
        <w:rPr>
          <w:rStyle w:val="ac"/>
          <w:rFonts w:ascii="Times New Roman" w:eastAsiaTheme="minorHAnsi" w:hAnsi="Times New Roman" w:cs="Times New Roman"/>
          <w:color w:val="auto"/>
          <w:sz w:val="24"/>
          <w:szCs w:val="24"/>
          <w:u w:val="none"/>
          <w:lang w:eastAsia="en-US"/>
        </w:rPr>
        <w:t>)</w:t>
      </w:r>
      <w:r w:rsidRPr="00392068">
        <w:rPr>
          <w:rFonts w:ascii="Times New Roman" w:eastAsiaTheme="minorHAnsi" w:hAnsi="Times New Roman" w:cs="Times New Roman"/>
          <w:sz w:val="24"/>
          <w:szCs w:val="24"/>
          <w:lang w:eastAsia="en-US"/>
        </w:rPr>
        <w:t xml:space="preserve"> или через официальный сайт </w:t>
      </w:r>
      <w:r w:rsidRPr="00392068">
        <w:rPr>
          <w:rFonts w:ascii="Times New Roman" w:hAnsi="Times New Roman" w:cs="Times New Roman"/>
          <w:sz w:val="24"/>
          <w:szCs w:val="24"/>
        </w:rPr>
        <w:t xml:space="preserve">администрации Калачевского муниципального района Волгоградской области </w:t>
      </w:r>
      <w:r w:rsidRPr="00392068">
        <w:rPr>
          <w:rFonts w:ascii="Times New Roman" w:eastAsiaTheme="minorHAnsi" w:hAnsi="Times New Roman" w:cs="Times New Roman"/>
          <w:sz w:val="24"/>
          <w:szCs w:val="24"/>
          <w:lang w:eastAsia="en-US"/>
        </w:rPr>
        <w:t>(</w:t>
      </w:r>
      <w:r w:rsidRPr="00392068">
        <w:rPr>
          <w:rFonts w:ascii="Times New Roman" w:eastAsiaTheme="minorHAnsi" w:hAnsi="Times New Roman" w:cs="Times New Roman"/>
          <w:sz w:val="24"/>
          <w:szCs w:val="24"/>
          <w:lang w:val="en-US" w:eastAsia="en-US"/>
        </w:rPr>
        <w:t>www</w:t>
      </w:r>
      <w:r w:rsidRPr="00392068">
        <w:rPr>
          <w:rFonts w:ascii="Times New Roman" w:eastAsiaTheme="minorHAnsi" w:hAnsi="Times New Roman" w:cs="Times New Roman"/>
          <w:sz w:val="24"/>
          <w:szCs w:val="24"/>
          <w:lang w:eastAsia="en-US"/>
        </w:rPr>
        <w:t>.kalachadmin.ru);</w:t>
      </w:r>
    </w:p>
    <w:p w:rsidR="004B6AA0" w:rsidRPr="00392068" w:rsidRDefault="004B6AA0" w:rsidP="004B6AA0">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в многофункциональный центр по почте либо при личном приеме заявителя в письменной форме на бумажном носителе по адресу: 404503, Россия, Волгоградская обл., г. Калач-на-Дону, ул. Октябрьская, д. 283 или в электронной форме на адрес электронной почты (</w:t>
      </w:r>
      <w:hyperlink r:id="rId37" w:history="1">
        <w:r w:rsidRPr="00392068">
          <w:rPr>
            <w:rStyle w:val="ac"/>
            <w:rFonts w:ascii="Times New Roman" w:hAnsi="Times New Roman" w:cs="Times New Roman"/>
            <w:color w:val="auto"/>
            <w:sz w:val="24"/>
            <w:szCs w:val="24"/>
            <w:u w:val="none"/>
            <w:lang w:val="en-US"/>
          </w:rPr>
          <w:t>mfc</w:t>
        </w:r>
        <w:r w:rsidRPr="00392068">
          <w:rPr>
            <w:rStyle w:val="ac"/>
            <w:rFonts w:ascii="Times New Roman" w:hAnsi="Times New Roman" w:cs="Times New Roman"/>
            <w:color w:val="auto"/>
            <w:sz w:val="24"/>
            <w:szCs w:val="24"/>
            <w:u w:val="none"/>
          </w:rPr>
          <w:t>111@</w:t>
        </w:r>
        <w:r w:rsidRPr="00392068">
          <w:rPr>
            <w:rStyle w:val="ac"/>
            <w:rFonts w:ascii="Times New Roman" w:hAnsi="Times New Roman" w:cs="Times New Roman"/>
            <w:color w:val="auto"/>
            <w:sz w:val="24"/>
            <w:szCs w:val="24"/>
            <w:u w:val="none"/>
            <w:lang w:val="en-US"/>
          </w:rPr>
          <w:t>volganet</w:t>
        </w:r>
        <w:r w:rsidRPr="00392068">
          <w:rPr>
            <w:rStyle w:val="ac"/>
            <w:rFonts w:ascii="Times New Roman" w:hAnsi="Times New Roman" w:cs="Times New Roman"/>
            <w:color w:val="auto"/>
            <w:sz w:val="24"/>
            <w:szCs w:val="24"/>
            <w:u w:val="none"/>
          </w:rPr>
          <w:t>.</w:t>
        </w:r>
        <w:r w:rsidRPr="00392068">
          <w:rPr>
            <w:rStyle w:val="ac"/>
            <w:rFonts w:ascii="Times New Roman" w:hAnsi="Times New Roman" w:cs="Times New Roman"/>
            <w:color w:val="auto"/>
            <w:sz w:val="24"/>
            <w:szCs w:val="24"/>
            <w:u w:val="none"/>
            <w:lang w:val="en-US"/>
          </w:rPr>
          <w:t>ru</w:t>
        </w:r>
      </w:hyperlink>
      <w:r w:rsidRPr="00392068">
        <w:rPr>
          <w:rStyle w:val="ac"/>
          <w:rFonts w:ascii="Times New Roman" w:hAnsi="Times New Roman" w:cs="Times New Roman"/>
          <w:color w:val="auto"/>
          <w:sz w:val="24"/>
          <w:szCs w:val="24"/>
        </w:rPr>
        <w:t>)</w:t>
      </w:r>
      <w:r w:rsidRPr="00392068">
        <w:rPr>
          <w:rFonts w:ascii="Times New Roman" w:hAnsi="Times New Roman" w:cs="Times New Roman"/>
          <w:sz w:val="24"/>
          <w:szCs w:val="24"/>
        </w:rPr>
        <w:t>;</w:t>
      </w:r>
    </w:p>
    <w:p w:rsidR="004B6AA0" w:rsidRPr="00392068" w:rsidRDefault="004B6AA0" w:rsidP="004B6AA0">
      <w:pPr>
        <w:pStyle w:val="a3"/>
        <w:numPr>
          <w:ilvl w:val="0"/>
          <w:numId w:val="1"/>
        </w:numPr>
        <w:autoSpaceDE w:val="0"/>
        <w:autoSpaceDN w:val="0"/>
        <w:adjustRightInd w:val="0"/>
        <w:spacing w:after="0" w:line="240" w:lineRule="auto"/>
        <w:ind w:left="0" w:firstLine="284"/>
        <w:jc w:val="both"/>
        <w:rPr>
          <w:rFonts w:ascii="Times New Roman" w:hAnsi="Times New Roman" w:cs="Times New Roman"/>
          <w:sz w:val="24"/>
          <w:szCs w:val="24"/>
        </w:rPr>
      </w:pPr>
      <w:r w:rsidRPr="00392068">
        <w:rPr>
          <w:rFonts w:ascii="Times New Roman" w:hAnsi="Times New Roman" w:cs="Times New Roman"/>
          <w:sz w:val="24"/>
          <w:szCs w:val="24"/>
        </w:rPr>
        <w:t>через Портал государственных услуг Российской Федерации (</w:t>
      </w:r>
      <w:hyperlink r:id="rId38" w:history="1">
        <w:r w:rsidRPr="00392068">
          <w:t>www.gosuslugi.ru</w:t>
        </w:r>
      </w:hyperlink>
      <w:r w:rsidRPr="00392068">
        <w:rPr>
          <w:rFonts w:ascii="Times New Roman" w:hAnsi="Times New Roman" w:cs="Times New Roman"/>
          <w:sz w:val="24"/>
          <w:szCs w:val="24"/>
        </w:rPr>
        <w:t>),</w:t>
      </w:r>
    </w:p>
    <w:p w:rsidR="004B6AA0" w:rsidRPr="00392068" w:rsidRDefault="004B6AA0" w:rsidP="004B6AA0">
      <w:pPr>
        <w:autoSpaceDE w:val="0"/>
        <w:autoSpaceDN w:val="0"/>
        <w:adjustRightInd w:val="0"/>
        <w:spacing w:after="0" w:line="240" w:lineRule="auto"/>
        <w:jc w:val="both"/>
        <w:rPr>
          <w:rFonts w:ascii="Times New Roman" w:hAnsi="Times New Roman" w:cs="Times New Roman"/>
          <w:sz w:val="24"/>
          <w:szCs w:val="24"/>
        </w:rPr>
      </w:pPr>
      <w:r w:rsidRPr="00392068">
        <w:rPr>
          <w:rFonts w:ascii="Times New Roman" w:hAnsi="Times New Roman" w:cs="Times New Roman"/>
          <w:sz w:val="24"/>
          <w:szCs w:val="24"/>
        </w:rPr>
        <w:t>либо в порядке, установленном антимонопольным законодательством Российской Федерации, в антимонопольный орган.</w:t>
      </w:r>
    </w:p>
    <w:p w:rsidR="00AF0BE8" w:rsidRPr="00392068"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DE2495" w:rsidRPr="00392068">
        <w:rPr>
          <w:rFonts w:ascii="Times New Roman" w:hAnsi="Times New Roman" w:cs="Times New Roman"/>
          <w:sz w:val="24"/>
          <w:szCs w:val="24"/>
        </w:rPr>
        <w:t>4</w:t>
      </w:r>
      <w:r w:rsidRPr="00392068">
        <w:rPr>
          <w:rFonts w:ascii="Times New Roman" w:hAnsi="Times New Roman" w:cs="Times New Roman"/>
          <w:sz w:val="24"/>
          <w:szCs w:val="24"/>
        </w:rPr>
        <w:t xml:space="preserve">. Жалоба, поступившая в </w:t>
      </w:r>
      <w:r w:rsidR="00B1248D" w:rsidRPr="00392068">
        <w:rPr>
          <w:rFonts w:ascii="Times New Roman" w:hAnsi="Times New Roman" w:cs="Times New Roman"/>
          <w:sz w:val="24"/>
          <w:szCs w:val="24"/>
        </w:rPr>
        <w:t>Админ</w:t>
      </w:r>
      <w:r w:rsidR="00045B68" w:rsidRPr="00392068">
        <w:rPr>
          <w:rFonts w:ascii="Times New Roman" w:hAnsi="Times New Roman" w:cs="Times New Roman"/>
          <w:sz w:val="24"/>
          <w:szCs w:val="24"/>
        </w:rPr>
        <w:t>истрацию</w:t>
      </w:r>
      <w:r w:rsidRPr="00392068">
        <w:rPr>
          <w:rFonts w:ascii="Times New Roman" w:hAnsi="Times New Roman" w:cs="Times New Roman"/>
          <w:sz w:val="24"/>
          <w:szCs w:val="24"/>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должностного лица </w:t>
      </w:r>
      <w:r w:rsidR="00206587" w:rsidRPr="00392068">
        <w:rPr>
          <w:rFonts w:ascii="Times New Roman" w:hAnsi="Times New Roman" w:cs="Times New Roman"/>
          <w:sz w:val="24"/>
          <w:szCs w:val="24"/>
        </w:rPr>
        <w:t>Администрации</w:t>
      </w:r>
      <w:r w:rsidRPr="00392068">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AAF" w:rsidRPr="00392068"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5</w:t>
      </w:r>
      <w:r w:rsidRPr="00392068">
        <w:rPr>
          <w:rFonts w:ascii="Times New Roman" w:hAnsi="Times New Roman" w:cs="Times New Roman"/>
          <w:sz w:val="24"/>
          <w:szCs w:val="24"/>
        </w:rPr>
        <w:t>.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77AAF" w:rsidRPr="00392068" w:rsidRDefault="00B77AAF"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 5.</w:t>
      </w:r>
      <w:r w:rsidR="008D5331" w:rsidRPr="00392068">
        <w:rPr>
          <w:rFonts w:ascii="Times New Roman" w:hAnsi="Times New Roman" w:cs="Times New Roman"/>
          <w:sz w:val="24"/>
          <w:szCs w:val="24"/>
        </w:rPr>
        <w:t>6</w:t>
      </w:r>
      <w:r w:rsidRPr="00392068">
        <w:rPr>
          <w:rFonts w:ascii="Times New Roman" w:hAnsi="Times New Roman" w:cs="Times New Roman"/>
          <w:sz w:val="24"/>
          <w:szCs w:val="24"/>
        </w:rPr>
        <w:t>. Уполномоченное должностное лицо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жалобу, о недопустимости злоупотребления правом</w:t>
      </w:r>
    </w:p>
    <w:p w:rsidR="00AF7857" w:rsidRPr="00392068" w:rsidRDefault="00AF7857" w:rsidP="003B4FBE">
      <w:pPr>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.7</w:t>
      </w:r>
      <w:r w:rsidR="000D4034" w:rsidRPr="00392068">
        <w:rPr>
          <w:rFonts w:ascii="Times New Roman" w:hAnsi="Times New Roman" w:cs="Times New Roman"/>
          <w:sz w:val="24"/>
          <w:szCs w:val="24"/>
        </w:rPr>
        <w:t>.</w:t>
      </w:r>
      <w:r w:rsidRPr="00392068">
        <w:rPr>
          <w:rFonts w:ascii="Times New Roman" w:hAnsi="Times New Roman" w:cs="Times New Roman"/>
          <w:sz w:val="24"/>
          <w:szCs w:val="24"/>
        </w:rPr>
        <w:t xml:space="preserve">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r w:rsidR="00293068" w:rsidRPr="00392068">
        <w:rPr>
          <w:rFonts w:ascii="Times New Roman" w:hAnsi="Times New Roman" w:cs="Times New Roman"/>
          <w:sz w:val="24"/>
          <w:szCs w:val="24"/>
        </w:rPr>
        <w:t>.</w:t>
      </w:r>
    </w:p>
    <w:p w:rsidR="00AF0BE8" w:rsidRPr="00392068" w:rsidRDefault="00AF0BE8" w:rsidP="003B4FBE">
      <w:pPr>
        <w:autoSpaceDE w:val="0"/>
        <w:autoSpaceDN w:val="0"/>
        <w:adjustRightInd w:val="0"/>
        <w:spacing w:after="0" w:line="240" w:lineRule="auto"/>
        <w:ind w:firstLine="709"/>
        <w:jc w:val="both"/>
        <w:rPr>
          <w:rFonts w:ascii="Times New Roman" w:hAnsi="Times New Roman" w:cs="Times New Roman"/>
          <w:sz w:val="24"/>
          <w:szCs w:val="24"/>
        </w:rPr>
      </w:pPr>
      <w:bookmarkStart w:id="6" w:name="Par16"/>
      <w:bookmarkEnd w:id="6"/>
      <w:r w:rsidRPr="00392068">
        <w:rPr>
          <w:rFonts w:ascii="Times New Roman" w:hAnsi="Times New Roman" w:cs="Times New Roman"/>
          <w:sz w:val="24"/>
          <w:szCs w:val="24"/>
        </w:rPr>
        <w:t>5.</w:t>
      </w:r>
      <w:r w:rsidR="008D5331" w:rsidRPr="00392068">
        <w:rPr>
          <w:rFonts w:ascii="Times New Roman" w:hAnsi="Times New Roman" w:cs="Times New Roman"/>
          <w:sz w:val="24"/>
          <w:szCs w:val="24"/>
        </w:rPr>
        <w:t>8</w:t>
      </w:r>
      <w:r w:rsidRPr="00392068">
        <w:rPr>
          <w:rFonts w:ascii="Times New Roman" w:hAnsi="Times New Roman" w:cs="Times New Roman"/>
          <w:sz w:val="24"/>
          <w:szCs w:val="24"/>
        </w:rPr>
        <w:t xml:space="preserve">. По результатам рассмотрения жалобы </w:t>
      </w:r>
      <w:r w:rsidR="00E31B90" w:rsidRPr="00392068">
        <w:rPr>
          <w:rFonts w:ascii="Times New Roman" w:hAnsi="Times New Roman" w:cs="Times New Roman"/>
          <w:sz w:val="24"/>
          <w:szCs w:val="24"/>
        </w:rPr>
        <w:t xml:space="preserve">Администрация </w:t>
      </w:r>
      <w:r w:rsidRPr="00392068">
        <w:rPr>
          <w:rFonts w:ascii="Times New Roman" w:hAnsi="Times New Roman" w:cs="Times New Roman"/>
          <w:sz w:val="24"/>
          <w:szCs w:val="24"/>
        </w:rPr>
        <w:t>принимает одно из следующих решений:</w:t>
      </w:r>
    </w:p>
    <w:p w:rsidR="00AF0BE8" w:rsidRPr="00392068" w:rsidRDefault="00AF0BE8" w:rsidP="00917032">
      <w:pPr>
        <w:pStyle w:val="a3"/>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 xml:space="preserve">удовлетворяет жалобу, в том числе в форме отмены принятого решения, исправления допущенных </w:t>
      </w:r>
      <w:r w:rsidR="00B1248D" w:rsidRPr="00392068">
        <w:rPr>
          <w:rFonts w:ascii="Times New Roman" w:hAnsi="Times New Roman" w:cs="Times New Roman"/>
          <w:sz w:val="24"/>
          <w:szCs w:val="24"/>
        </w:rPr>
        <w:t>Отделом</w:t>
      </w:r>
      <w:r w:rsidRPr="00392068">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субъектов Российской Федерации, муниципальными правовыми актами Волгограда, а также в иных формах;</w:t>
      </w:r>
    </w:p>
    <w:p w:rsidR="00AF0BE8" w:rsidRPr="00392068" w:rsidRDefault="00AF0BE8" w:rsidP="00917032">
      <w:pPr>
        <w:pStyle w:val="a3"/>
        <w:numPr>
          <w:ilvl w:val="0"/>
          <w:numId w:val="10"/>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068">
        <w:rPr>
          <w:rFonts w:ascii="Times New Roman" w:hAnsi="Times New Roman" w:cs="Times New Roman"/>
          <w:sz w:val="24"/>
          <w:szCs w:val="24"/>
        </w:rPr>
        <w:t>отказывает в удовлетворении жалобы.</w:t>
      </w:r>
    </w:p>
    <w:p w:rsidR="00AF0BE8" w:rsidRPr="00392068"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9</w:t>
      </w:r>
      <w:r w:rsidRPr="00392068">
        <w:rPr>
          <w:rFonts w:ascii="Times New Roman" w:hAnsi="Times New Roman" w:cs="Times New Roman"/>
          <w:sz w:val="24"/>
          <w:szCs w:val="24"/>
        </w:rPr>
        <w:t xml:space="preserve">. Не позднее дня, следующего за днем принятия решения, указанного в </w:t>
      </w:r>
      <w:hyperlink w:anchor="Par16" w:history="1">
        <w:r w:rsidRPr="00392068">
          <w:rPr>
            <w:rFonts w:ascii="Times New Roman" w:hAnsi="Times New Roman" w:cs="Times New Roman"/>
            <w:sz w:val="24"/>
            <w:szCs w:val="24"/>
          </w:rPr>
          <w:t>пункте 5.</w:t>
        </w:r>
        <w:r w:rsidR="008D5331" w:rsidRPr="00392068">
          <w:rPr>
            <w:rFonts w:ascii="Times New Roman" w:hAnsi="Times New Roman" w:cs="Times New Roman"/>
            <w:sz w:val="24"/>
            <w:szCs w:val="24"/>
          </w:rPr>
          <w:t>8</w:t>
        </w:r>
      </w:hyperlink>
      <w:r w:rsidRPr="00392068">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BE8" w:rsidRPr="00392068" w:rsidRDefault="00AF0BE8" w:rsidP="003B4FBE">
      <w:pPr>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5.</w:t>
      </w:r>
      <w:r w:rsidR="008D5331" w:rsidRPr="00392068">
        <w:rPr>
          <w:rFonts w:ascii="Times New Roman" w:hAnsi="Times New Roman" w:cs="Times New Roman"/>
          <w:sz w:val="24"/>
          <w:szCs w:val="24"/>
        </w:rPr>
        <w:t>10</w:t>
      </w:r>
      <w:r w:rsidRPr="00392068">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392068">
        <w:rPr>
          <w:rFonts w:ascii="Times New Roman" w:hAnsi="Times New Roman" w:cs="Times New Roman"/>
          <w:sz w:val="24"/>
          <w:szCs w:val="24"/>
        </w:rPr>
        <w:lastRenderedPageBreak/>
        <w:t>лицо, наделенное полномочиями по рассмотрению жалоб, незамедлительно направляет имеющиеся материалы в органы прокуратуры.</w:t>
      </w:r>
    </w:p>
    <w:p w:rsidR="00FE1C0A" w:rsidRPr="00392068" w:rsidRDefault="00FE1C0A"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600DD1" w:rsidRDefault="00600DD1" w:rsidP="00882CD6">
      <w:pPr>
        <w:autoSpaceDE w:val="0"/>
        <w:autoSpaceDN w:val="0"/>
        <w:adjustRightInd w:val="0"/>
        <w:spacing w:after="0" w:line="240" w:lineRule="auto"/>
        <w:ind w:left="4536"/>
        <w:jc w:val="right"/>
        <w:rPr>
          <w:rFonts w:ascii="Times New Roman" w:hAnsi="Times New Roman" w:cs="Times New Roman"/>
          <w:sz w:val="20"/>
          <w:szCs w:val="20"/>
        </w:rPr>
      </w:pP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0"/>
          <w:szCs w:val="20"/>
        </w:rPr>
      </w:pPr>
      <w:r w:rsidRPr="00392068">
        <w:rPr>
          <w:rFonts w:ascii="Times New Roman" w:hAnsi="Times New Roman" w:cs="Times New Roman"/>
          <w:sz w:val="20"/>
          <w:szCs w:val="20"/>
        </w:rPr>
        <w:lastRenderedPageBreak/>
        <w:t xml:space="preserve">Приложение № 1 </w:t>
      </w:r>
    </w:p>
    <w:p w:rsidR="00882CD6" w:rsidRPr="00392068" w:rsidRDefault="00882CD6" w:rsidP="004B6AA0">
      <w:pPr>
        <w:autoSpaceDE w:val="0"/>
        <w:autoSpaceDN w:val="0"/>
        <w:adjustRightInd w:val="0"/>
        <w:spacing w:after="0" w:line="240" w:lineRule="auto"/>
        <w:ind w:left="4536"/>
        <w:jc w:val="right"/>
        <w:rPr>
          <w:rFonts w:ascii="Times New Roman" w:hAnsi="Times New Roman" w:cs="Times New Roman"/>
          <w:sz w:val="20"/>
          <w:szCs w:val="20"/>
        </w:rPr>
      </w:pPr>
      <w:r w:rsidRPr="00392068">
        <w:rPr>
          <w:rFonts w:ascii="Times New Roman" w:hAnsi="Times New Roman" w:cs="Times New Roman"/>
          <w:sz w:val="20"/>
          <w:szCs w:val="20"/>
        </w:rPr>
        <w:t xml:space="preserve">к административному регламенту предоставления муниципальной услуги «Внесение изменений в разрешение настроительство, реконструкцию объекта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капитального строительства на</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 xml:space="preserve">территории сельских поселений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 xml:space="preserve">Калачевского муниципального района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0"/>
          <w:szCs w:val="20"/>
        </w:rPr>
      </w:pPr>
      <w:r w:rsidRPr="00392068">
        <w:rPr>
          <w:rFonts w:ascii="Times New Roman" w:hAnsi="Times New Roman" w:cs="Times New Roman"/>
          <w:sz w:val="20"/>
          <w:szCs w:val="20"/>
        </w:rPr>
        <w:t>Волгоградской области»</w:t>
      </w:r>
    </w:p>
    <w:p w:rsidR="00882CD6" w:rsidRPr="00392068" w:rsidRDefault="00882CD6" w:rsidP="00882CD6">
      <w:pPr>
        <w:tabs>
          <w:tab w:val="left" w:pos="5954"/>
        </w:tabs>
        <w:spacing w:after="0" w:line="240" w:lineRule="auto"/>
        <w:ind w:firstLine="4536"/>
        <w:rPr>
          <w:rFonts w:ascii="Times New Roman" w:hAnsi="Times New Roman" w:cs="Times New Roman"/>
          <w:sz w:val="24"/>
          <w:szCs w:val="24"/>
        </w:rPr>
      </w:pP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 xml:space="preserve">Главе администрации Калачевского </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 xml:space="preserve">муниципального района </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Волгоградской области</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С.А. Тюрину</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от 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FE1C0A" w:rsidRPr="00392068" w:rsidRDefault="00FE1C0A" w:rsidP="00FE1C0A">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882CD6" w:rsidRPr="00392068" w:rsidRDefault="00882CD6" w:rsidP="00882CD6">
      <w:pPr>
        <w:tabs>
          <w:tab w:val="left" w:pos="5954"/>
        </w:tabs>
        <w:spacing w:after="0" w:line="240" w:lineRule="auto"/>
        <w:ind w:left="4536"/>
        <w:rPr>
          <w:rFonts w:ascii="Times New Roman" w:hAnsi="Times New Roman" w:cs="Times New Roman"/>
          <w:sz w:val="24"/>
          <w:szCs w:val="24"/>
        </w:rPr>
      </w:pPr>
      <w:r w:rsidRPr="00392068">
        <w:rPr>
          <w:rFonts w:ascii="Times New Roman" w:hAnsi="Times New Roman" w:cs="Times New Roman"/>
          <w:sz w:val="24"/>
          <w:szCs w:val="24"/>
        </w:rPr>
        <w:t>________________________________________</w:t>
      </w:r>
    </w:p>
    <w:p w:rsidR="00882CD6" w:rsidRPr="00392068" w:rsidRDefault="00882CD6" w:rsidP="00882CD6">
      <w:pPr>
        <w:tabs>
          <w:tab w:val="left" w:pos="5954"/>
        </w:tabs>
        <w:spacing w:after="0" w:line="240" w:lineRule="auto"/>
        <w:ind w:left="4536"/>
        <w:jc w:val="center"/>
        <w:rPr>
          <w:rFonts w:ascii="Times New Roman" w:hAnsi="Times New Roman" w:cs="Times New Roman"/>
          <w:sz w:val="18"/>
          <w:szCs w:val="24"/>
        </w:rPr>
      </w:pPr>
      <w:r w:rsidRPr="00392068">
        <w:rPr>
          <w:rFonts w:ascii="Times New Roman" w:hAnsi="Times New Roman" w:cs="Times New Roman"/>
          <w:sz w:val="18"/>
          <w:szCs w:val="24"/>
        </w:rPr>
        <w:t>(для физических лиц: ФИО, почтовый адрес с индексом, контактный телефон; для юридических лиц: полное наименование организации, юридический и почтовый адреса, ФИО руководителя, ИНН, телефон, банковские реквизиты – наименование банка, р/с, к/с, БИК)</w:t>
      </w:r>
    </w:p>
    <w:p w:rsidR="00882CD6" w:rsidRPr="00392068" w:rsidRDefault="00882CD6" w:rsidP="00882CD6">
      <w:pPr>
        <w:spacing w:after="0" w:line="240" w:lineRule="auto"/>
        <w:rPr>
          <w:rFonts w:ascii="Times New Roman" w:hAnsi="Times New Roman" w:cs="Times New Roman"/>
          <w:sz w:val="28"/>
          <w:szCs w:val="28"/>
        </w:rPr>
      </w:pPr>
    </w:p>
    <w:p w:rsidR="00882CD6" w:rsidRPr="00392068" w:rsidRDefault="00882CD6" w:rsidP="00882CD6">
      <w:pPr>
        <w:spacing w:after="0" w:line="240" w:lineRule="auto"/>
        <w:jc w:val="center"/>
        <w:rPr>
          <w:rFonts w:ascii="Times New Roman" w:hAnsi="Times New Roman" w:cs="Times New Roman"/>
          <w:b/>
          <w:sz w:val="24"/>
          <w:szCs w:val="24"/>
        </w:rPr>
      </w:pPr>
      <w:r w:rsidRPr="00392068">
        <w:rPr>
          <w:rFonts w:ascii="Times New Roman" w:hAnsi="Times New Roman" w:cs="Times New Roman"/>
          <w:b/>
          <w:sz w:val="24"/>
          <w:szCs w:val="24"/>
        </w:rPr>
        <w:t>Заявление</w:t>
      </w:r>
    </w:p>
    <w:p w:rsidR="00882CD6" w:rsidRPr="00392068" w:rsidRDefault="00882CD6" w:rsidP="00882CD6">
      <w:pPr>
        <w:spacing w:after="0" w:line="240" w:lineRule="auto"/>
        <w:jc w:val="center"/>
        <w:rPr>
          <w:rFonts w:ascii="Times New Roman" w:hAnsi="Times New Roman" w:cs="Times New Roman"/>
          <w:b/>
          <w:sz w:val="24"/>
          <w:szCs w:val="24"/>
        </w:rPr>
      </w:pPr>
      <w:r w:rsidRPr="00392068">
        <w:rPr>
          <w:rFonts w:ascii="Times New Roman" w:hAnsi="Times New Roman" w:cs="Times New Roman"/>
          <w:b/>
          <w:sz w:val="24"/>
          <w:szCs w:val="24"/>
        </w:rPr>
        <w:t>о внесении изменений в разрешение на строительство</w:t>
      </w: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ind w:firstLine="709"/>
        <w:jc w:val="both"/>
        <w:rPr>
          <w:rFonts w:ascii="Times New Roman" w:hAnsi="Times New Roman" w:cs="Times New Roman"/>
          <w:sz w:val="24"/>
          <w:szCs w:val="24"/>
        </w:rPr>
      </w:pPr>
      <w:r w:rsidRPr="00392068">
        <w:rPr>
          <w:rFonts w:ascii="Times New Roman" w:hAnsi="Times New Roman" w:cs="Times New Roman"/>
          <w:sz w:val="24"/>
          <w:szCs w:val="24"/>
        </w:rPr>
        <w:t>Прошу внести изменения в разрешение на строительство № ____________________ от  «______» _____________  20 __ г. по объекту ___________________________________</w:t>
      </w:r>
    </w:p>
    <w:p w:rsidR="00882CD6" w:rsidRPr="00392068" w:rsidRDefault="00FE1C0A"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__________________________________________________________________________________________________________________________________________________________</w:t>
      </w:r>
      <w:r w:rsidR="00882CD6" w:rsidRPr="00392068">
        <w:rPr>
          <w:rFonts w:ascii="Times New Roman" w:hAnsi="Times New Roman" w:cs="Times New Roman"/>
          <w:sz w:val="24"/>
          <w:szCs w:val="24"/>
        </w:rPr>
        <w:t>_____________________________________________________________________________,</w:t>
      </w:r>
    </w:p>
    <w:p w:rsidR="00882CD6" w:rsidRPr="00392068" w:rsidRDefault="00882CD6" w:rsidP="00882CD6">
      <w:pPr>
        <w:spacing w:after="0" w:line="240" w:lineRule="auto"/>
        <w:jc w:val="center"/>
        <w:rPr>
          <w:rFonts w:ascii="Times New Roman" w:hAnsi="Times New Roman" w:cs="Times New Roman"/>
          <w:sz w:val="18"/>
          <w:szCs w:val="24"/>
        </w:rPr>
      </w:pPr>
      <w:r w:rsidRPr="00392068">
        <w:rPr>
          <w:rFonts w:ascii="Times New Roman" w:hAnsi="Times New Roman" w:cs="Times New Roman"/>
          <w:sz w:val="18"/>
          <w:szCs w:val="24"/>
        </w:rPr>
        <w:t>(наименование и адрес объекта капитального строительства)</w:t>
      </w: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в связи с _____________________________________________________________________</w:t>
      </w:r>
    </w:p>
    <w:p w:rsidR="00882CD6" w:rsidRPr="00392068" w:rsidRDefault="00FE1C0A"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2CD6" w:rsidRPr="00392068">
        <w:rPr>
          <w:rFonts w:ascii="Times New Roman" w:hAnsi="Times New Roman" w:cs="Times New Roman"/>
          <w:sz w:val="24"/>
          <w:szCs w:val="24"/>
        </w:rPr>
        <w:t>_____________________________________________________________________________.</w:t>
      </w:r>
    </w:p>
    <w:p w:rsidR="00882CD6" w:rsidRPr="00392068" w:rsidRDefault="00882CD6" w:rsidP="00882CD6">
      <w:pPr>
        <w:spacing w:after="0" w:line="240" w:lineRule="auto"/>
        <w:rPr>
          <w:rFonts w:ascii="Times New Roman" w:hAnsi="Times New Roman" w:cs="Times New Roman"/>
          <w:sz w:val="18"/>
          <w:szCs w:val="24"/>
        </w:rPr>
      </w:pP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Приложения:</w:t>
      </w: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rPr>
          <w:rFonts w:ascii="Times New Roman" w:hAnsi="Times New Roman" w:cs="Times New Roman"/>
          <w:sz w:val="24"/>
          <w:szCs w:val="24"/>
        </w:rPr>
      </w:pPr>
      <w:r w:rsidRPr="00392068">
        <w:rPr>
          <w:rFonts w:ascii="Times New Roman" w:hAnsi="Times New Roman" w:cs="Times New Roman"/>
          <w:sz w:val="24"/>
          <w:szCs w:val="24"/>
        </w:rPr>
        <w:t>_______________              ____________            ______________________</w:t>
      </w:r>
    </w:p>
    <w:p w:rsidR="00882CD6" w:rsidRPr="00392068" w:rsidRDefault="00882CD6" w:rsidP="00882CD6">
      <w:pPr>
        <w:spacing w:after="0" w:line="240" w:lineRule="auto"/>
        <w:rPr>
          <w:rFonts w:ascii="Times New Roman" w:hAnsi="Times New Roman" w:cs="Times New Roman"/>
          <w:sz w:val="18"/>
          <w:szCs w:val="24"/>
        </w:rPr>
      </w:pPr>
      <w:r w:rsidRPr="00392068">
        <w:rPr>
          <w:rFonts w:ascii="Times New Roman" w:hAnsi="Times New Roman" w:cs="Times New Roman"/>
          <w:sz w:val="18"/>
          <w:szCs w:val="24"/>
        </w:rPr>
        <w:t xml:space="preserve">  (должность)                                       (подпись)                                                    (Ф.И.О.)</w:t>
      </w:r>
    </w:p>
    <w:p w:rsidR="00882CD6" w:rsidRPr="00392068" w:rsidRDefault="00882CD6" w:rsidP="00882CD6">
      <w:pPr>
        <w:spacing w:after="0" w:line="240" w:lineRule="auto"/>
        <w:rPr>
          <w:rFonts w:ascii="Times New Roman" w:hAnsi="Times New Roman" w:cs="Times New Roman"/>
          <w:sz w:val="24"/>
          <w:szCs w:val="24"/>
        </w:rPr>
      </w:pPr>
    </w:p>
    <w:p w:rsidR="00882CD6" w:rsidRPr="00392068" w:rsidRDefault="00882CD6" w:rsidP="00882CD6">
      <w:pPr>
        <w:spacing w:after="0" w:line="240" w:lineRule="auto"/>
        <w:rPr>
          <w:rFonts w:ascii="Times New Roman" w:hAnsi="Times New Roman" w:cs="Times New Roman"/>
          <w:sz w:val="18"/>
          <w:szCs w:val="24"/>
        </w:rPr>
      </w:pPr>
      <w:r w:rsidRPr="00392068">
        <w:rPr>
          <w:rFonts w:ascii="Times New Roman" w:hAnsi="Times New Roman" w:cs="Times New Roman"/>
          <w:sz w:val="18"/>
          <w:szCs w:val="24"/>
        </w:rPr>
        <w:t>М.П.</w:t>
      </w:r>
    </w:p>
    <w:p w:rsidR="00917032" w:rsidRPr="00392068" w:rsidRDefault="00917032" w:rsidP="00AE44AB">
      <w:pPr>
        <w:autoSpaceDE w:val="0"/>
        <w:autoSpaceDN w:val="0"/>
        <w:adjustRightInd w:val="0"/>
        <w:spacing w:after="0" w:line="240" w:lineRule="auto"/>
        <w:rPr>
          <w:rFonts w:ascii="Times New Roman" w:hAnsi="Times New Roman" w:cs="Times New Roman"/>
          <w:sz w:val="24"/>
          <w:szCs w:val="24"/>
        </w:rPr>
      </w:pP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lastRenderedPageBreak/>
        <w:t xml:space="preserve">Приложение № 2 </w:t>
      </w: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t>к административному регламенту предоставления муниципальной услуги «Внесение изменений в разрешение на</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строительство, реконструкцию объекта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капитального строительства на</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территории сельских поселений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Калачевского муниципального района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Волгоградской области»</w:t>
      </w: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rPr>
      </w:pP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БЛОК-СХЕМА</w:t>
      </w: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ПРЕДОСТАВЛЕНИЯ МУНИЦИПАЛЬНОЙ УСЛУГИ</w:t>
      </w:r>
    </w:p>
    <w:p w:rsidR="00206587" w:rsidRPr="00392068" w:rsidRDefault="00206587" w:rsidP="00206587">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w:t>
      </w:r>
      <w:r w:rsidR="00882CD6" w:rsidRPr="00392068">
        <w:rPr>
          <w:rFonts w:ascii="Times New Roman" w:hAnsi="Times New Roman" w:cs="Times New Roman"/>
          <w:b/>
        </w:rPr>
        <w:t>ВНЕСЕНИЕ ИЗМЕНЕНИЙ В РАЗРЕШЕНИЕ НА СТРОИТЕЛЬСТВО, РЕКОНСТРУКЦИЮ</w:t>
      </w:r>
      <w:r w:rsidRPr="00392068">
        <w:rPr>
          <w:rFonts w:ascii="Times New Roman" w:hAnsi="Times New Roman" w:cs="Times New Roman"/>
          <w:b/>
        </w:rPr>
        <w:t xml:space="preserve"> ОБЪЕКТА </w:t>
      </w:r>
    </w:p>
    <w:p w:rsidR="00206587" w:rsidRPr="00392068" w:rsidRDefault="00206587" w:rsidP="00206587">
      <w:pPr>
        <w:autoSpaceDE w:val="0"/>
        <w:autoSpaceDN w:val="0"/>
        <w:adjustRightInd w:val="0"/>
        <w:spacing w:after="0" w:line="240" w:lineRule="auto"/>
        <w:ind w:firstLine="540"/>
        <w:jc w:val="center"/>
        <w:rPr>
          <w:rFonts w:ascii="Times New Roman" w:hAnsi="Times New Roman" w:cs="Times New Roman"/>
          <w:b/>
        </w:rPr>
      </w:pPr>
      <w:r w:rsidRPr="00392068">
        <w:rPr>
          <w:rFonts w:ascii="Times New Roman" w:hAnsi="Times New Roman" w:cs="Times New Roman"/>
          <w:b/>
        </w:rPr>
        <w:t>КАПИТАЛЬНОГО СТРОИТЕЛЬСТВА НА ТЕРРИТОРИИ СЕЛЬСКИХ ПОСЕЛЕНИЙ КАЛАЧЕВСКОГО МУНИЦИПАЛЬНОГО РАЙОНА ВОЛГОГРАДСКОЙ ОБЛАСТИ»</w:t>
      </w:r>
    </w:p>
    <w:p w:rsidR="00165E7B" w:rsidRPr="00392068" w:rsidRDefault="00165E7B" w:rsidP="00165E7B">
      <w:pPr>
        <w:autoSpaceDE w:val="0"/>
        <w:autoSpaceDN w:val="0"/>
        <w:adjustRightInd w:val="0"/>
        <w:spacing w:after="0" w:line="240" w:lineRule="auto"/>
        <w:ind w:firstLine="540"/>
        <w:jc w:val="center"/>
        <w:rPr>
          <w:rFonts w:ascii="Times New Roman" w:hAnsi="Times New Roman" w:cs="Times New Roman"/>
          <w:b/>
        </w:rPr>
      </w:pPr>
    </w:p>
    <w:p w:rsidR="001F3E4B" w:rsidRPr="00392068" w:rsidRDefault="00A830DE" w:rsidP="00165E7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Rectangle 2" o:spid="_x0000_s1047" style="position:absolute;left:0;text-align:left;margin-left:-1.8pt;margin-top:2.25pt;width:465pt;height:30.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">
            <v:textbox>
              <w:txbxContent>
                <w:p w:rsidR="005A611D" w:rsidRPr="00707709" w:rsidRDefault="005A611D" w:rsidP="005C07ED">
                  <w:pPr>
                    <w:spacing w:after="0" w:line="240" w:lineRule="auto"/>
                    <w:jc w:val="center"/>
                    <w:rPr>
                      <w:sz w:val="20"/>
                      <w:szCs w:val="20"/>
                    </w:rPr>
                  </w:pPr>
                  <w:r w:rsidRPr="00707709">
                    <w:rPr>
                      <w:rFonts w:ascii="Times New Roman" w:hAnsi="Times New Roman" w:cs="Times New Roman"/>
                      <w:sz w:val="20"/>
                      <w:szCs w:val="20"/>
                    </w:rPr>
                    <w:t xml:space="preserve">Подача заявителем документов, указанных в пунктах 2.6 и 2.7 административного регламента, через многофункциональный центр </w:t>
                  </w:r>
                </w:p>
              </w:txbxContent>
            </v:textbox>
          </v:rect>
        </w:pict>
      </w: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A830D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3" o:spid="_x0000_s1046" type="#_x0000_t32" style="position:absolute;left:0;text-align:left;margin-left:314.7pt;margin-top:4.75pt;width:0;height:1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392068" w:rsidRDefault="00A830D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rect id="Rectangle 3" o:spid="_x0000_s1028" style="position:absolute;left:0;text-align:left;margin-left:-1.8pt;margin-top:1.8pt;width:159.75pt;height:9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">
            <v:textbox>
              <w:txbxContent>
                <w:p w:rsidR="005A611D" w:rsidRPr="00206587" w:rsidRDefault="005A611D" w:rsidP="000F1A73">
                  <w:pPr>
                    <w:spacing w:after="0" w:line="240" w:lineRule="auto"/>
                    <w:jc w:val="center"/>
                    <w:rPr>
                      <w:rFonts w:ascii="Times New Roman" w:hAnsi="Times New Roman" w:cs="Times New Roman"/>
                      <w:sz w:val="20"/>
                    </w:rPr>
                  </w:pPr>
                  <w:r w:rsidRPr="00206587">
                    <w:rPr>
                      <w:rFonts w:ascii="Times New Roman" w:hAnsi="Times New Roman" w:cs="Times New Roman"/>
                      <w:sz w:val="20"/>
                    </w:rPr>
                    <w:t xml:space="preserve">Прием Администрацией документов, указанных в пунктах 2.6 и 2.7 административного регламента, от заявителя лично или через </w:t>
                  </w:r>
                  <w:r w:rsidRPr="00206587">
                    <w:rPr>
                      <w:rFonts w:ascii="Times New Roman" w:hAnsi="Times New Roman" w:cs="Times New Roman"/>
                      <w:sz w:val="20"/>
                      <w:szCs w:val="20"/>
                    </w:rPr>
                    <w:t>Портал государственных услуг РФ</w:t>
                  </w:r>
                </w:p>
              </w:txbxContent>
            </v:textbox>
          </v:rect>
        </w:pict>
      </w:r>
      <w:r>
        <w:rPr>
          <w:rFonts w:ascii="Times New Roman" w:hAnsi="Times New Roman" w:cs="Times New Roman"/>
          <w:noProof/>
          <w:sz w:val="24"/>
          <w:szCs w:val="24"/>
        </w:rPr>
        <w:pict>
          <v:rect id="Rectangle 4" o:spid="_x0000_s1027" style="position:absolute;left:0;text-align:left;margin-left:166.95pt;margin-top:1.8pt;width:296.25pt;height:99.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">
            <v:textbox>
              <w:txbxContent>
                <w:p w:rsidR="005A611D" w:rsidRPr="00D3367F" w:rsidRDefault="005A611D" w:rsidP="00B3430C">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Запрос</w:t>
                  </w:r>
                  <w:r w:rsidRPr="00D3367F">
                    <w:rPr>
                      <w:rFonts w:ascii="Times New Roman" w:hAnsi="Times New Roman" w:cs="Times New Roman"/>
                      <w:color w:val="000000" w:themeColor="text1"/>
                      <w:sz w:val="20"/>
                      <w:szCs w:val="20"/>
                    </w:rPr>
                    <w:t xml:space="preserve"> документ</w:t>
                  </w:r>
                  <w:r>
                    <w:rPr>
                      <w:rFonts w:ascii="Times New Roman" w:hAnsi="Times New Roman" w:cs="Times New Roman"/>
                      <w:color w:val="000000" w:themeColor="text1"/>
                      <w:sz w:val="20"/>
                      <w:szCs w:val="20"/>
                    </w:rPr>
                    <w:t>ов</w:t>
                  </w:r>
                  <w:r w:rsidRPr="00D3367F">
                    <w:rPr>
                      <w:rFonts w:ascii="Times New Roman" w:hAnsi="Times New Roman" w:cs="Times New Roman"/>
                      <w:color w:val="000000" w:themeColor="text1"/>
                      <w:sz w:val="20"/>
                      <w:szCs w:val="20"/>
                    </w:rPr>
                    <w:t>, указанны</w:t>
                  </w:r>
                  <w:r>
                    <w:rPr>
                      <w:rFonts w:ascii="Times New Roman" w:hAnsi="Times New Roman" w:cs="Times New Roman"/>
                      <w:color w:val="000000" w:themeColor="text1"/>
                      <w:sz w:val="20"/>
                      <w:szCs w:val="20"/>
                    </w:rPr>
                    <w:t xml:space="preserve">х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ах</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 и 2.7.2.административного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w:t>
                  </w:r>
                </w:p>
                <w:p w:rsidR="005A611D" w:rsidRPr="00707709" w:rsidRDefault="005A611D" w:rsidP="000F1A73">
                  <w:pPr>
                    <w:spacing w:after="0" w:line="240" w:lineRule="auto"/>
                    <w:jc w:val="center"/>
                    <w:rPr>
                      <w:rFonts w:ascii="Times New Roman" w:hAnsi="Times New Roman" w:cs="Times New Roman"/>
                      <w:sz w:val="20"/>
                    </w:rPr>
                  </w:pPr>
                  <w:r w:rsidRPr="00707709">
                    <w:rPr>
                      <w:rFonts w:ascii="Times New Roman" w:hAnsi="Times New Roman" w:cs="Times New Roman"/>
                      <w:sz w:val="20"/>
                    </w:rPr>
                    <w:t>Передача специалистами МБУ «МФЦ» принятых от заявителя документов, указанных в пунктах 2.6 и 2.7 административного регламента, в отдел архитектуры администрации Калачевского муниципального района Волгоградской области</w:t>
                  </w:r>
                </w:p>
              </w:txbxContent>
            </v:textbox>
          </v:rect>
        </w:pict>
      </w: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165E7B">
      <w:pPr>
        <w:tabs>
          <w:tab w:val="left" w:pos="4253"/>
          <w:tab w:val="left" w:pos="4536"/>
          <w:tab w:val="left" w:pos="4678"/>
        </w:tabs>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A830D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2" type="#_x0000_t32" style="position:absolute;left:0;text-align:left;margin-left:75.45pt;margin-top:4.8pt;width:0;height:10.8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r>
        <w:rPr>
          <w:rFonts w:ascii="Times New Roman" w:hAnsi="Times New Roman" w:cs="Times New Roman"/>
          <w:noProof/>
          <w:sz w:val="24"/>
          <w:szCs w:val="24"/>
        </w:rPr>
        <w:pict>
          <v:shape id="_x0000_s1051" type="#_x0000_t32" style="position:absolute;left:0;text-align:left;margin-left:314.7pt;margin-top:5.55pt;width:0;height:10.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135494" w:rsidRPr="00392068" w:rsidRDefault="00A830DE" w:rsidP="00C133A7">
      <w:pPr>
        <w:autoSpaceDE w:val="0"/>
        <w:autoSpaceDN w:val="0"/>
        <w:adjustRightInd w:val="0"/>
        <w:spacing w:after="0" w:line="240" w:lineRule="auto"/>
        <w:ind w:firstLine="540"/>
        <w:jc w:val="both"/>
        <w:rPr>
          <w:rFonts w:ascii="Times New Roman" w:hAnsi="Times New Roman" w:cs="Times New Roman"/>
          <w:sz w:val="24"/>
          <w:szCs w:val="24"/>
        </w:rPr>
      </w:pPr>
      <w:r w:rsidRPr="00A830DE">
        <w:rPr>
          <w:noProof/>
        </w:rPr>
        <w:pict>
          <v:rect id="Rectangle 6" o:spid="_x0000_s1029" style="position:absolute;left:0;text-align:left;margin-left:-1.8pt;margin-top:2.6pt;width:465pt;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">
            <v:textbox>
              <w:txbxContent>
                <w:p w:rsidR="005A611D" w:rsidRPr="00D3367F" w:rsidRDefault="005A611D"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Регистрация документов, принятых от заявителя, в организационно-техническом отделе администрации Калачевского муниципального района Волгоградской области</w:t>
                  </w:r>
                </w:p>
                <w:p w:rsidR="005A611D" w:rsidRDefault="005A611D" w:rsidP="000F1A73">
                  <w:pPr>
                    <w:jc w:val="center"/>
                    <w:rPr>
                      <w:rFonts w:ascii="Times New Roman" w:hAnsi="Times New Roman" w:cs="Times New Roman"/>
                      <w:sz w:val="24"/>
                      <w:szCs w:val="24"/>
                    </w:rPr>
                  </w:pPr>
                </w:p>
                <w:p w:rsidR="005A611D" w:rsidRPr="000F1A73" w:rsidRDefault="005A611D" w:rsidP="000F1A73">
                  <w:pPr>
                    <w:jc w:val="center"/>
                  </w:pPr>
                </w:p>
              </w:txbxContent>
            </v:textbox>
          </v:rect>
        </w:pict>
      </w:r>
    </w:p>
    <w:p w:rsidR="00135494" w:rsidRPr="00392068" w:rsidRDefault="00135494" w:rsidP="00C133A7">
      <w:pPr>
        <w:autoSpaceDE w:val="0"/>
        <w:autoSpaceDN w:val="0"/>
        <w:adjustRightInd w:val="0"/>
        <w:spacing w:after="0" w:line="240" w:lineRule="auto"/>
        <w:ind w:firstLine="540"/>
        <w:jc w:val="both"/>
        <w:rPr>
          <w:rFonts w:ascii="Times New Roman" w:hAnsi="Times New Roman" w:cs="Times New Roman"/>
          <w:sz w:val="24"/>
          <w:szCs w:val="24"/>
        </w:rPr>
      </w:pPr>
    </w:p>
    <w:p w:rsidR="00135494" w:rsidRPr="00392068" w:rsidRDefault="00A830DE" w:rsidP="00C133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sz w:val="24"/>
          <w:szCs w:val="24"/>
        </w:rPr>
        <w:pict>
          <v:shape id="_x0000_s1053" type="#_x0000_t32" style="position:absolute;left:0;text-align:left;margin-left:229.95pt;margin-top:5.75pt;width:0;height:10.8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653628" w:rsidRPr="00392068" w:rsidRDefault="00A830DE" w:rsidP="00653628">
      <w:pPr>
        <w:autoSpaceDE w:val="0"/>
        <w:autoSpaceDN w:val="0"/>
        <w:adjustRightInd w:val="0"/>
        <w:spacing w:after="0" w:line="240" w:lineRule="auto"/>
        <w:jc w:val="both"/>
        <w:rPr>
          <w:rFonts w:ascii="Times New Roman" w:hAnsi="Times New Roman" w:cs="Times New Roman"/>
          <w:sz w:val="24"/>
          <w:szCs w:val="24"/>
        </w:rPr>
      </w:pPr>
      <w:r w:rsidRPr="00A830DE">
        <w:rPr>
          <w:noProof/>
        </w:rPr>
        <w:pict>
          <v:rect id="Rectangle 8" o:spid="_x0000_s1032" style="position:absolute;left:0;text-align:left;margin-left:-1.8pt;margin-top:2.8pt;width:465pt;height:4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">
            <v:textbox>
              <w:txbxContent>
                <w:p w:rsidR="005A611D" w:rsidRPr="00D3367F" w:rsidRDefault="005A611D" w:rsidP="00A81458">
                  <w:pPr>
                    <w:autoSpaceDE w:val="0"/>
                    <w:autoSpaceDN w:val="0"/>
                    <w:adjustRightInd w:val="0"/>
                    <w:spacing w:after="0" w:line="240" w:lineRule="auto"/>
                    <w:jc w:val="center"/>
                    <w:rPr>
                      <w:rFonts w:ascii="Times New Roman" w:hAnsi="Times New Roman" w:cs="Times New Roman"/>
                      <w:color w:val="000000" w:themeColor="text1"/>
                      <w:sz w:val="20"/>
                      <w:szCs w:val="20"/>
                    </w:rPr>
                  </w:pPr>
                  <w:r w:rsidRPr="00D3367F">
                    <w:rPr>
                      <w:rFonts w:ascii="Times New Roman" w:hAnsi="Times New Roman" w:cs="Times New Roman"/>
                      <w:color w:val="000000" w:themeColor="text1"/>
                      <w:sz w:val="20"/>
                      <w:szCs w:val="20"/>
                    </w:rPr>
                    <w:t xml:space="preserve">Специалисты </w:t>
                  </w:r>
                  <w:r>
                    <w:rPr>
                      <w:rFonts w:ascii="Times New Roman" w:hAnsi="Times New Roman" w:cs="Times New Roman"/>
                      <w:color w:val="000000" w:themeColor="text1"/>
                      <w:sz w:val="20"/>
                      <w:szCs w:val="20"/>
                    </w:rPr>
                    <w:t>Отдела</w:t>
                  </w:r>
                  <w:r w:rsidRPr="00D3367F">
                    <w:rPr>
                      <w:rFonts w:ascii="Times New Roman" w:hAnsi="Times New Roman" w:cs="Times New Roman"/>
                      <w:color w:val="000000" w:themeColor="text1"/>
                      <w:sz w:val="20"/>
                      <w:szCs w:val="20"/>
                    </w:rPr>
                    <w:t xml:space="preserve"> запраш</w:t>
                  </w:r>
                  <w:r>
                    <w:rPr>
                      <w:rFonts w:ascii="Times New Roman" w:hAnsi="Times New Roman" w:cs="Times New Roman"/>
                      <w:color w:val="000000" w:themeColor="text1"/>
                      <w:sz w:val="20"/>
                      <w:szCs w:val="20"/>
                    </w:rPr>
                    <w:t xml:space="preserve">ивают документы, указанные в </w:t>
                  </w:r>
                  <w:r w:rsidRPr="00D3367F">
                    <w:rPr>
                      <w:rFonts w:ascii="Times New Roman" w:hAnsi="Times New Roman" w:cs="Times New Roman"/>
                      <w:color w:val="000000" w:themeColor="text1"/>
                      <w:sz w:val="20"/>
                      <w:szCs w:val="20"/>
                    </w:rPr>
                    <w:t>пункт</w:t>
                  </w:r>
                  <w:r>
                    <w:rPr>
                      <w:rFonts w:ascii="Times New Roman" w:hAnsi="Times New Roman" w:cs="Times New Roman"/>
                      <w:color w:val="000000" w:themeColor="text1"/>
                      <w:sz w:val="20"/>
                      <w:szCs w:val="20"/>
                    </w:rPr>
                    <w:t>ах</w:t>
                  </w:r>
                  <w:r w:rsidRPr="00D3367F">
                    <w:rPr>
                      <w:rFonts w:ascii="Times New Roman" w:hAnsi="Times New Roman" w:cs="Times New Roman"/>
                      <w:color w:val="000000" w:themeColor="text1"/>
                      <w:sz w:val="20"/>
                      <w:szCs w:val="20"/>
                    </w:rPr>
                    <w:t xml:space="preserve"> 2.6.</w:t>
                  </w:r>
                  <w:r>
                    <w:rPr>
                      <w:rFonts w:ascii="Times New Roman" w:hAnsi="Times New Roman" w:cs="Times New Roman"/>
                      <w:color w:val="000000" w:themeColor="text1"/>
                      <w:sz w:val="20"/>
                      <w:szCs w:val="20"/>
                    </w:rPr>
                    <w:t xml:space="preserve">2 и 2.7.2. административного регламента, </w:t>
                  </w:r>
                  <w:r w:rsidRPr="00D3367F">
                    <w:rPr>
                      <w:rFonts w:ascii="Times New Roman" w:hAnsi="Times New Roman" w:cs="Times New Roman"/>
                      <w:sz w:val="20"/>
                      <w:szCs w:val="20"/>
                    </w:rPr>
                    <w:t>в органах, в распоряжении которых находятся указанные документы, если заявитель не представил их самостоятельно</w:t>
                  </w:r>
                  <w:r>
                    <w:rPr>
                      <w:rFonts w:ascii="Times New Roman" w:hAnsi="Times New Roman" w:cs="Times New Roman"/>
                      <w:sz w:val="20"/>
                      <w:szCs w:val="20"/>
                    </w:rPr>
                    <w:t>, а также в случае, если МБУ «МФЦ» не запросил эти документы ранее</w:t>
                  </w:r>
                </w:p>
                <w:p w:rsidR="005A611D" w:rsidRDefault="005A611D" w:rsidP="00A81458">
                  <w:pPr>
                    <w:jc w:val="center"/>
                    <w:rPr>
                      <w:rFonts w:ascii="Times New Roman" w:hAnsi="Times New Roman" w:cs="Times New Roman"/>
                      <w:sz w:val="24"/>
                      <w:szCs w:val="24"/>
                    </w:rPr>
                  </w:pPr>
                </w:p>
                <w:p w:rsidR="005A611D" w:rsidRDefault="005A611D" w:rsidP="00A81458">
                  <w:pPr>
                    <w:jc w:val="center"/>
                    <w:rPr>
                      <w:rFonts w:ascii="Times New Roman" w:hAnsi="Times New Roman" w:cs="Times New Roman"/>
                      <w:sz w:val="24"/>
                      <w:szCs w:val="24"/>
                    </w:rPr>
                  </w:pPr>
                </w:p>
                <w:p w:rsidR="005A611D" w:rsidRPr="000F1A73" w:rsidRDefault="005A611D" w:rsidP="00A81458">
                  <w:pPr>
                    <w:jc w:val="center"/>
                  </w:pPr>
                </w:p>
              </w:txbxContent>
            </v:textbox>
          </v:rect>
        </w:pict>
      </w:r>
    </w:p>
    <w:p w:rsidR="000F1A73" w:rsidRPr="00392068" w:rsidRDefault="000F1A73" w:rsidP="000F1A73">
      <w:pPr>
        <w:tabs>
          <w:tab w:val="left" w:pos="4536"/>
          <w:tab w:val="left" w:pos="4678"/>
        </w:tabs>
      </w:pPr>
    </w:p>
    <w:p w:rsidR="000F1A73" w:rsidRPr="00392068" w:rsidRDefault="00A830DE" w:rsidP="000F1A73">
      <w:r>
        <w:rPr>
          <w:noProof/>
        </w:rPr>
        <w:pict>
          <v:rect id="Rectangle 7" o:spid="_x0000_s1030" style="position:absolute;margin-left:-1.8pt;margin-top:17.9pt;width:465pt;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">
            <v:textbox>
              <w:txbxContent>
                <w:p w:rsidR="005A611D" w:rsidRPr="00D3367F" w:rsidRDefault="005A611D" w:rsidP="00A81458">
                  <w:pPr>
                    <w:spacing w:after="0" w:line="240" w:lineRule="auto"/>
                    <w:jc w:val="center"/>
                    <w:rPr>
                      <w:rFonts w:ascii="Times New Roman" w:hAnsi="Times New Roman" w:cs="Times New Roman"/>
                      <w:sz w:val="20"/>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проверяют документы, предоставленные заявителем, на предмет наличия оснований </w:t>
                  </w:r>
                  <w:r>
                    <w:rPr>
                      <w:rFonts w:ascii="Times New Roman" w:hAnsi="Times New Roman" w:cs="Times New Roman"/>
                      <w:sz w:val="20"/>
                    </w:rPr>
                    <w:t xml:space="preserve">для предоставления муниципальной услуги и оснований </w:t>
                  </w:r>
                  <w:r w:rsidRPr="00D3367F">
                    <w:rPr>
                      <w:rFonts w:ascii="Times New Roman" w:hAnsi="Times New Roman" w:cs="Times New Roman"/>
                      <w:sz w:val="20"/>
                    </w:rPr>
                    <w:t>для отказа в предоставлении муниципальной услуги, указанных в пункте 2.</w:t>
                  </w:r>
                  <w:r>
                    <w:rPr>
                      <w:rFonts w:ascii="Times New Roman" w:hAnsi="Times New Roman" w:cs="Times New Roman"/>
                      <w:sz w:val="20"/>
                    </w:rPr>
                    <w:t>11</w:t>
                  </w:r>
                  <w:r w:rsidRPr="00D3367F">
                    <w:rPr>
                      <w:rFonts w:ascii="Times New Roman" w:hAnsi="Times New Roman" w:cs="Times New Roman"/>
                      <w:sz w:val="20"/>
                    </w:rPr>
                    <w:t>. административного регламента</w:t>
                  </w:r>
                </w:p>
                <w:p w:rsidR="005A611D" w:rsidRDefault="005A611D" w:rsidP="000F1A73">
                  <w:pPr>
                    <w:jc w:val="center"/>
                    <w:rPr>
                      <w:rFonts w:ascii="Times New Roman" w:hAnsi="Times New Roman" w:cs="Times New Roman"/>
                      <w:sz w:val="24"/>
                      <w:szCs w:val="24"/>
                    </w:rPr>
                  </w:pPr>
                </w:p>
                <w:p w:rsidR="005A611D" w:rsidRPr="000F1A73" w:rsidRDefault="005A611D" w:rsidP="000F1A73">
                  <w:pPr>
                    <w:jc w:val="center"/>
                  </w:pPr>
                </w:p>
              </w:txbxContent>
            </v:textbox>
          </v:rect>
        </w:pict>
      </w:r>
      <w:r>
        <w:rPr>
          <w:noProof/>
        </w:rPr>
        <w:pict>
          <v:shape id="_x0000_s1054" type="#_x0000_t32" style="position:absolute;margin-left:229.95pt;margin-top:7.05pt;width:0;height:10.8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E8MgIAAF4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">
            <v:stroke endarrow="block"/>
          </v:shape>
        </w:pict>
      </w:r>
    </w:p>
    <w:p w:rsidR="003E5955" w:rsidRPr="00392068" w:rsidRDefault="000F1A73" w:rsidP="000F1A73">
      <w:pPr>
        <w:tabs>
          <w:tab w:val="left" w:pos="4005"/>
        </w:tabs>
      </w:pPr>
      <w:r w:rsidRPr="00392068">
        <w:tab/>
      </w:r>
    </w:p>
    <w:p w:rsidR="008668B6" w:rsidRPr="00392068" w:rsidRDefault="00A830DE" w:rsidP="000F1A73">
      <w:pPr>
        <w:tabs>
          <w:tab w:val="left" w:pos="4005"/>
        </w:tabs>
      </w:pPr>
      <w:r w:rsidRPr="00A830DE">
        <w:rPr>
          <w:rFonts w:ascii="Times New Roman" w:hAnsi="Times New Roman" w:cs="Times New Roman"/>
          <w:noProof/>
          <w:sz w:val="24"/>
          <w:szCs w:val="24"/>
        </w:rPr>
        <w:pict>
          <v:shape id="AutoShape 35" o:spid="_x0000_s1040" type="#_x0000_t32" style="position:absolute;margin-left:86.7pt;margin-top:10.55pt;width:0;height:2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r>
        <w:rPr>
          <w:noProof/>
        </w:rPr>
        <w:pict>
          <v:shapetype id="_x0000_t202" coordsize="21600,21600" o:spt="202" path="m,l,21600r21600,l21600,xe">
            <v:stroke joinstyle="miter"/>
            <v:path gradientshapeok="t" o:connecttype="rect"/>
          </v:shapetype>
          <v:shape id="Text Box 27" o:spid="_x0000_s1033" type="#_x0000_t202" style="position:absolute;margin-left:60.85pt;margin-top:10.55pt;width:127.85pt;height:19.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oug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" filled="f" stroked="f">
            <v:textbox>
              <w:txbxContent>
                <w:p w:rsidR="005A611D" w:rsidRPr="00145B9A" w:rsidRDefault="005A611D">
                  <w:pPr>
                    <w:rPr>
                      <w:rFonts w:ascii="Times New Roman" w:hAnsi="Times New Roman" w:cs="Times New Roman"/>
                      <w:sz w:val="18"/>
                      <w:szCs w:val="18"/>
                    </w:rPr>
                  </w:pPr>
                  <w:r w:rsidRPr="00145B9A">
                    <w:rPr>
                      <w:rFonts w:ascii="Times New Roman" w:hAnsi="Times New Roman" w:cs="Times New Roman"/>
                      <w:sz w:val="18"/>
                      <w:szCs w:val="18"/>
                    </w:rPr>
                    <w:t>Есть основания для отказа</w:t>
                  </w:r>
                </w:p>
              </w:txbxContent>
            </v:textbox>
          </v:shape>
        </w:pict>
      </w:r>
      <w:r>
        <w:rPr>
          <w:noProof/>
        </w:rPr>
        <w:pict>
          <v:shape id="AutoShape 22" o:spid="_x0000_s1041" type="#_x0000_t32" style="position:absolute;margin-left:349.9pt;margin-top:10.55pt;width:.05pt;height:1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b0J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">
            <v:stroke endarrow="block"/>
          </v:shape>
        </w:pict>
      </w:r>
      <w:r w:rsidRPr="00A830DE">
        <w:rPr>
          <w:rFonts w:ascii="Times New Roman" w:hAnsi="Times New Roman" w:cs="Times New Roman"/>
          <w:noProof/>
          <w:sz w:val="24"/>
          <w:szCs w:val="24"/>
        </w:rPr>
        <w:pict>
          <v:shape id="Text Box 29" o:spid="_x0000_s1034" type="#_x0000_t202" style="position:absolute;margin-left:253.95pt;margin-top:13.9pt;width:127.85pt;height:19.9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akuQIAAME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" filled="f" stroked="f">
            <v:textbox>
              <w:txbxContent>
                <w:p w:rsidR="005A611D" w:rsidRPr="00145B9A" w:rsidRDefault="005A611D" w:rsidP="00145B9A">
                  <w:pPr>
                    <w:rPr>
                      <w:rFonts w:ascii="Times New Roman" w:hAnsi="Times New Roman" w:cs="Times New Roman"/>
                      <w:sz w:val="18"/>
                      <w:szCs w:val="18"/>
                    </w:rPr>
                  </w:pPr>
                  <w:r>
                    <w:rPr>
                      <w:rFonts w:ascii="Times New Roman" w:hAnsi="Times New Roman" w:cs="Times New Roman"/>
                      <w:noProof/>
                      <w:sz w:val="18"/>
                      <w:szCs w:val="18"/>
                    </w:rPr>
                    <w:t>Оснований для отказа    нет</w:t>
                  </w:r>
                </w:p>
              </w:txbxContent>
            </v:textbox>
          </v:shape>
        </w:pict>
      </w:r>
    </w:p>
    <w:p w:rsidR="008668B6" w:rsidRPr="00392068" w:rsidRDefault="00A830DE" w:rsidP="000F1A73">
      <w:pPr>
        <w:tabs>
          <w:tab w:val="left" w:pos="4005"/>
        </w:tabs>
      </w:pPr>
      <w:r w:rsidRPr="00A830DE">
        <w:rPr>
          <w:rFonts w:ascii="Times New Roman" w:hAnsi="Times New Roman" w:cs="Times New Roman"/>
          <w:noProof/>
          <w:sz w:val="24"/>
          <w:szCs w:val="24"/>
        </w:rPr>
        <w:pict>
          <v:rect id="Rectangle 23" o:spid="_x0000_s1035" style="position:absolute;margin-left:253.95pt;margin-top:6.1pt;width:209.25pt;height:69.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">
            <v:textbox>
              <w:txbxContent>
                <w:p w:rsidR="005A611D" w:rsidRPr="004A588C" w:rsidRDefault="005A611D" w:rsidP="00145B9A">
                  <w:pPr>
                    <w:autoSpaceDE w:val="0"/>
                    <w:autoSpaceDN w:val="0"/>
                    <w:adjustRightInd w:val="0"/>
                    <w:spacing w:after="0" w:line="240" w:lineRule="auto"/>
                    <w:jc w:val="center"/>
                    <w:rPr>
                      <w:rFonts w:ascii="Times New Roman" w:hAnsi="Times New Roman" w:cs="Times New Roman"/>
                      <w:color w:val="000000" w:themeColor="text1"/>
                      <w:sz w:val="20"/>
                    </w:rPr>
                  </w:pPr>
                  <w:r>
                    <w:rPr>
                      <w:rFonts w:ascii="Times New Roman" w:hAnsi="Times New Roman" w:cs="Times New Roman"/>
                      <w:color w:val="000000" w:themeColor="text1"/>
                      <w:sz w:val="20"/>
                    </w:rPr>
                    <w:t>СпециалистыОтдела</w:t>
                  </w:r>
                  <w:r w:rsidRPr="004A588C">
                    <w:rPr>
                      <w:rFonts w:ascii="Times New Roman" w:hAnsi="Times New Roman" w:cs="Times New Roman"/>
                      <w:color w:val="000000" w:themeColor="text1"/>
                      <w:sz w:val="20"/>
                    </w:rPr>
                    <w:t xml:space="preserve"> готовят разрешени</w:t>
                  </w:r>
                  <w:r>
                    <w:rPr>
                      <w:rFonts w:ascii="Times New Roman" w:hAnsi="Times New Roman" w:cs="Times New Roman"/>
                      <w:color w:val="000000" w:themeColor="text1"/>
                      <w:sz w:val="20"/>
                    </w:rPr>
                    <w:t>е</w:t>
                  </w:r>
                  <w:r w:rsidRPr="004A588C">
                    <w:rPr>
                      <w:rFonts w:ascii="Times New Roman" w:hAnsi="Times New Roman" w:cs="Times New Roman"/>
                      <w:color w:val="000000" w:themeColor="text1"/>
                      <w:sz w:val="20"/>
                    </w:rPr>
                    <w:t xml:space="preserve"> на </w:t>
                  </w:r>
                  <w:r>
                    <w:rPr>
                      <w:rFonts w:ascii="Times New Roman" w:hAnsi="Times New Roman" w:cs="Times New Roman"/>
                      <w:color w:val="000000" w:themeColor="text1"/>
                      <w:sz w:val="20"/>
                    </w:rPr>
                    <w:t xml:space="preserve">строительство, реконструкцию объекта капитального строительства с учетом вносимых изменений </w:t>
                  </w:r>
                  <w:r w:rsidRPr="004A588C">
                    <w:rPr>
                      <w:rFonts w:ascii="Times New Roman" w:hAnsi="Times New Roman" w:cs="Times New Roman"/>
                      <w:color w:val="000000" w:themeColor="text1"/>
                      <w:sz w:val="20"/>
                    </w:rPr>
                    <w:t xml:space="preserve">и направляют его на подпись </w:t>
                  </w:r>
                  <w:r>
                    <w:rPr>
                      <w:rFonts w:ascii="Times New Roman" w:hAnsi="Times New Roman" w:cs="Times New Roman"/>
                      <w:color w:val="000000" w:themeColor="text1"/>
                      <w:sz w:val="20"/>
                    </w:rPr>
                    <w:t>Г</w:t>
                  </w:r>
                  <w:r w:rsidRPr="004A588C">
                    <w:rPr>
                      <w:rFonts w:ascii="Times New Roman" w:hAnsi="Times New Roman" w:cs="Times New Roman"/>
                      <w:color w:val="000000" w:themeColor="text1"/>
                      <w:sz w:val="20"/>
                    </w:rPr>
                    <w:t xml:space="preserve">лаве </w:t>
                  </w:r>
                </w:p>
                <w:p w:rsidR="005A611D" w:rsidRDefault="005A611D" w:rsidP="00145B9A">
                  <w:pPr>
                    <w:jc w:val="center"/>
                    <w:rPr>
                      <w:rFonts w:ascii="Times New Roman" w:hAnsi="Times New Roman" w:cs="Times New Roman"/>
                      <w:sz w:val="24"/>
                      <w:szCs w:val="24"/>
                    </w:rPr>
                  </w:pPr>
                </w:p>
                <w:p w:rsidR="005A611D" w:rsidRDefault="005A611D" w:rsidP="00145B9A">
                  <w:pPr>
                    <w:jc w:val="center"/>
                    <w:rPr>
                      <w:rFonts w:ascii="Times New Roman" w:hAnsi="Times New Roman" w:cs="Times New Roman"/>
                      <w:sz w:val="24"/>
                      <w:szCs w:val="24"/>
                    </w:rPr>
                  </w:pPr>
                </w:p>
                <w:p w:rsidR="005A611D" w:rsidRPr="000F1A73" w:rsidRDefault="005A611D" w:rsidP="00145B9A">
                  <w:pPr>
                    <w:jc w:val="center"/>
                  </w:pPr>
                </w:p>
              </w:txbxContent>
            </v:textbox>
          </v:rect>
        </w:pict>
      </w:r>
      <w:r>
        <w:rPr>
          <w:noProof/>
        </w:rPr>
        <w:pict>
          <v:rect id="Rectangle 20" o:spid="_x0000_s1031" style="position:absolute;margin-left:-1.8pt;margin-top:5pt;width:215pt;height:5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">
            <v:textbox>
              <w:txbxContent>
                <w:p w:rsidR="005A611D" w:rsidRPr="00D3367F" w:rsidRDefault="005A611D" w:rsidP="00CC3916">
                  <w:pPr>
                    <w:spacing w:after="0" w:line="240" w:lineRule="auto"/>
                    <w:jc w:val="center"/>
                    <w:rPr>
                      <w:rFonts w:ascii="Times New Roman" w:hAnsi="Times New Roman" w:cs="Times New Roman"/>
                      <w:szCs w:val="24"/>
                    </w:rPr>
                  </w:pPr>
                  <w:r w:rsidRPr="00D3367F">
                    <w:rPr>
                      <w:rFonts w:ascii="Times New Roman" w:hAnsi="Times New Roman" w:cs="Times New Roman"/>
                      <w:sz w:val="20"/>
                    </w:rPr>
                    <w:t xml:space="preserve">Специалисты </w:t>
                  </w:r>
                  <w:r>
                    <w:rPr>
                      <w:rFonts w:ascii="Times New Roman" w:hAnsi="Times New Roman" w:cs="Times New Roman"/>
                      <w:sz w:val="20"/>
                    </w:rPr>
                    <w:t>Отдела</w:t>
                  </w:r>
                  <w:r w:rsidRPr="00D3367F">
                    <w:rPr>
                      <w:rFonts w:ascii="Times New Roman" w:hAnsi="Times New Roman" w:cs="Times New Roman"/>
                      <w:sz w:val="20"/>
                    </w:rPr>
                    <w:t xml:space="preserve"> готовят письменное уведомление об отказе в предоставлении муниципальной услуги с указанием обоснованных причин </w:t>
                  </w:r>
                </w:p>
                <w:p w:rsidR="005A611D" w:rsidRPr="000F1A73" w:rsidRDefault="005A611D" w:rsidP="00CC3916">
                  <w:pPr>
                    <w:jc w:val="center"/>
                  </w:pPr>
                </w:p>
              </w:txbxContent>
            </v:textbox>
          </v:rect>
        </w:pict>
      </w:r>
    </w:p>
    <w:p w:rsidR="008668B6" w:rsidRPr="00392068" w:rsidRDefault="00E927C9" w:rsidP="000F1A73">
      <w:pPr>
        <w:tabs>
          <w:tab w:val="left" w:pos="4005"/>
        </w:tabs>
      </w:pPr>
      <w:r w:rsidRPr="00392068">
        <w:t>м</w:t>
      </w:r>
    </w:p>
    <w:p w:rsidR="008668B6" w:rsidRPr="00392068" w:rsidRDefault="00A830DE" w:rsidP="000F1A73">
      <w:pPr>
        <w:tabs>
          <w:tab w:val="left" w:pos="4005"/>
        </w:tabs>
      </w:pPr>
      <w:r w:rsidRPr="00A830DE">
        <w:rPr>
          <w:rFonts w:ascii="Times New Roman" w:hAnsi="Times New Roman" w:cs="Times New Roman"/>
          <w:noProof/>
          <w:sz w:val="24"/>
          <w:szCs w:val="24"/>
        </w:rPr>
        <w:pict>
          <v:shape id="_x0000_s1064" type="#_x0000_t32" style="position:absolute;margin-left:90.45pt;margin-top:7.2pt;width:0;height:38.15pt;z-index:251705344" o:connectortype="straight">
            <v:stroke endarrow="block"/>
          </v:shape>
        </w:pict>
      </w:r>
      <w:r w:rsidRPr="00A830DE">
        <w:rPr>
          <w:rFonts w:ascii="Times New Roman" w:hAnsi="Times New Roman" w:cs="Times New Roman"/>
          <w:noProof/>
          <w:sz w:val="24"/>
          <w:szCs w:val="24"/>
        </w:rPr>
        <w:pict>
          <v:shape id="_x0000_s1059" type="#_x0000_t32" style="position:absolute;margin-left:355.95pt;margin-top:24.35pt;width:0;height:2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Jr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">
            <v:stroke endarrow="block"/>
          </v:shape>
        </w:pict>
      </w:r>
    </w:p>
    <w:p w:rsidR="008668B6" w:rsidRPr="00392068" w:rsidRDefault="00A830DE" w:rsidP="000F1A73">
      <w:pPr>
        <w:tabs>
          <w:tab w:val="left" w:pos="4005"/>
        </w:tabs>
      </w:pPr>
      <w:r>
        <w:rPr>
          <w:noProof/>
        </w:rPr>
        <w:pict>
          <v:rect id="Rectangle 9" o:spid="_x0000_s1036" style="position:absolute;margin-left:-1.8pt;margin-top:19.9pt;width:465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">
            <v:textbox>
              <w:txbxContent>
                <w:p w:rsidR="005A611D" w:rsidRPr="004A588C" w:rsidRDefault="005A611D" w:rsidP="00A81458">
                  <w:pPr>
                    <w:jc w:val="center"/>
                    <w:rPr>
                      <w:sz w:val="20"/>
                    </w:rPr>
                  </w:pPr>
                  <w:r w:rsidRPr="004A588C">
                    <w:rPr>
                      <w:rFonts w:ascii="Times New Roman" w:hAnsi="Times New Roman" w:cs="Times New Roman"/>
                      <w:sz w:val="20"/>
                    </w:rPr>
                    <w:t xml:space="preserve">Специалист </w:t>
                  </w:r>
                  <w:r>
                    <w:rPr>
                      <w:rFonts w:ascii="Times New Roman" w:hAnsi="Times New Roman" w:cs="Times New Roman"/>
                      <w:sz w:val="20"/>
                    </w:rPr>
                    <w:t>Отдела</w:t>
                  </w:r>
                  <w:r w:rsidRPr="004A588C">
                    <w:rPr>
                      <w:rFonts w:ascii="Times New Roman" w:hAnsi="Times New Roman" w:cs="Times New Roman"/>
                      <w:sz w:val="20"/>
                    </w:rPr>
                    <w:t xml:space="preserve"> передает результат предоставления муниц</w:t>
                  </w:r>
                  <w:r>
                    <w:rPr>
                      <w:rFonts w:ascii="Times New Roman" w:hAnsi="Times New Roman" w:cs="Times New Roman"/>
                      <w:sz w:val="20"/>
                    </w:rPr>
                    <w:t xml:space="preserve">ипальной услуги заявителю лично, </w:t>
                  </w:r>
                  <w:r w:rsidRPr="004A588C">
                    <w:rPr>
                      <w:rFonts w:ascii="Times New Roman" w:hAnsi="Times New Roman" w:cs="Times New Roman"/>
                      <w:sz w:val="20"/>
                    </w:rPr>
                    <w:t>по почте с уведомлением</w:t>
                  </w:r>
                  <w:r>
                    <w:rPr>
                      <w:rFonts w:ascii="Times New Roman" w:hAnsi="Times New Roman" w:cs="Times New Roman"/>
                      <w:sz w:val="20"/>
                    </w:rPr>
                    <w:t xml:space="preserve"> или через многофункциональный центр</w:t>
                  </w:r>
                </w:p>
              </w:txbxContent>
            </v:textbox>
          </v:rect>
        </w:pict>
      </w:r>
    </w:p>
    <w:p w:rsidR="008668B6" w:rsidRPr="00392068" w:rsidRDefault="008668B6" w:rsidP="000F1A73">
      <w:pPr>
        <w:tabs>
          <w:tab w:val="left" w:pos="4005"/>
        </w:tabs>
      </w:pPr>
    </w:p>
    <w:p w:rsidR="008668B6" w:rsidRPr="00392068" w:rsidRDefault="008668B6" w:rsidP="000F1A73">
      <w:pPr>
        <w:tabs>
          <w:tab w:val="left" w:pos="4005"/>
        </w:tabs>
      </w:pPr>
    </w:p>
    <w:p w:rsidR="0069388E" w:rsidRDefault="0069388E" w:rsidP="00AE4537">
      <w:pPr>
        <w:autoSpaceDE w:val="0"/>
        <w:autoSpaceDN w:val="0"/>
        <w:adjustRightInd w:val="0"/>
        <w:spacing w:after="0" w:line="240" w:lineRule="auto"/>
        <w:ind w:left="4536"/>
      </w:pPr>
    </w:p>
    <w:p w:rsidR="00600DD1" w:rsidRDefault="00600DD1" w:rsidP="00AE4537">
      <w:pPr>
        <w:autoSpaceDE w:val="0"/>
        <w:autoSpaceDN w:val="0"/>
        <w:adjustRightInd w:val="0"/>
        <w:spacing w:after="0" w:line="240" w:lineRule="auto"/>
        <w:ind w:left="4536"/>
      </w:pPr>
    </w:p>
    <w:p w:rsidR="00600DD1" w:rsidRPr="00392068" w:rsidRDefault="00600DD1" w:rsidP="00AE4537">
      <w:pPr>
        <w:autoSpaceDE w:val="0"/>
        <w:autoSpaceDN w:val="0"/>
        <w:adjustRightInd w:val="0"/>
        <w:spacing w:after="0" w:line="240" w:lineRule="auto"/>
        <w:ind w:left="4536"/>
        <w:rPr>
          <w:rFonts w:ascii="Times New Roman" w:hAnsi="Times New Roman" w:cs="Times New Roman"/>
          <w:sz w:val="24"/>
          <w:szCs w:val="24"/>
        </w:rPr>
      </w:pP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lastRenderedPageBreak/>
        <w:t xml:space="preserve">Приложение № 3 </w:t>
      </w:r>
    </w:p>
    <w:p w:rsidR="00882CD6" w:rsidRPr="00392068" w:rsidRDefault="00882CD6" w:rsidP="00882CD6">
      <w:pPr>
        <w:autoSpaceDE w:val="0"/>
        <w:autoSpaceDN w:val="0"/>
        <w:adjustRightInd w:val="0"/>
        <w:spacing w:after="0" w:line="240" w:lineRule="auto"/>
        <w:ind w:left="4536"/>
        <w:jc w:val="right"/>
        <w:rPr>
          <w:rFonts w:ascii="Times New Roman" w:hAnsi="Times New Roman" w:cs="Times New Roman"/>
          <w:sz w:val="24"/>
          <w:szCs w:val="24"/>
        </w:rPr>
      </w:pPr>
      <w:r w:rsidRPr="00392068">
        <w:rPr>
          <w:rFonts w:ascii="Times New Roman" w:hAnsi="Times New Roman" w:cs="Times New Roman"/>
          <w:sz w:val="24"/>
          <w:szCs w:val="24"/>
        </w:rPr>
        <w:t>к административному регламенту предоставления муниципальной услуги «Внесение изменений в разрешение на</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строительство, реконструкцию объекта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капитального строительства на</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территории сельских поселений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 xml:space="preserve">Калачевского муниципального района </w:t>
      </w:r>
    </w:p>
    <w:p w:rsidR="00882CD6" w:rsidRPr="00392068" w:rsidRDefault="00882CD6" w:rsidP="00882CD6">
      <w:pPr>
        <w:autoSpaceDE w:val="0"/>
        <w:autoSpaceDN w:val="0"/>
        <w:adjustRightInd w:val="0"/>
        <w:spacing w:after="0" w:line="240" w:lineRule="auto"/>
        <w:ind w:firstLine="4536"/>
        <w:jc w:val="right"/>
        <w:rPr>
          <w:rFonts w:ascii="Times New Roman" w:hAnsi="Times New Roman" w:cs="Times New Roman"/>
          <w:sz w:val="24"/>
          <w:szCs w:val="24"/>
        </w:rPr>
      </w:pPr>
      <w:r w:rsidRPr="00392068">
        <w:rPr>
          <w:rFonts w:ascii="Times New Roman" w:hAnsi="Times New Roman" w:cs="Times New Roman"/>
          <w:sz w:val="24"/>
          <w:szCs w:val="24"/>
        </w:rPr>
        <w:t>Волгоградской области»</w:t>
      </w:r>
    </w:p>
    <w:p w:rsidR="0019664C" w:rsidRPr="00392068" w:rsidRDefault="0019664C" w:rsidP="0045548E">
      <w:pPr>
        <w:tabs>
          <w:tab w:val="left" w:pos="4005"/>
        </w:tabs>
        <w:rPr>
          <w:rFonts w:ascii="Times New Roman" w:hAnsi="Times New Roman" w:cs="Times New Roman"/>
          <w:sz w:val="24"/>
          <w:szCs w:val="24"/>
        </w:rPr>
      </w:pPr>
    </w:p>
    <w:p w:rsidR="0045548E" w:rsidRPr="00392068" w:rsidRDefault="0019664C" w:rsidP="0019664C">
      <w:pPr>
        <w:tabs>
          <w:tab w:val="left" w:pos="4005"/>
        </w:tabs>
        <w:jc w:val="center"/>
        <w:rPr>
          <w:rFonts w:ascii="Times New Roman" w:hAnsi="Times New Roman" w:cs="Times New Roman"/>
          <w:sz w:val="24"/>
          <w:szCs w:val="24"/>
        </w:rPr>
      </w:pPr>
      <w:r w:rsidRPr="00392068">
        <w:rPr>
          <w:rFonts w:ascii="Times New Roman" w:hAnsi="Times New Roman" w:cs="Times New Roman"/>
          <w:sz w:val="24"/>
          <w:szCs w:val="24"/>
        </w:rPr>
        <w:t>РЕЕСТР ПРИНЯТЫХ ДОКУМЕНТОВ.</w:t>
      </w:r>
    </w:p>
    <w:p w:rsidR="0019664C" w:rsidRPr="00392068" w:rsidRDefault="0019664C"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г. Калач-на-Дону                                                                              «</w:t>
      </w:r>
      <w:r w:rsidR="0092132E" w:rsidRPr="00392068">
        <w:rPr>
          <w:rFonts w:ascii="Times New Roman" w:hAnsi="Times New Roman" w:cs="Times New Roman"/>
          <w:sz w:val="24"/>
          <w:szCs w:val="24"/>
        </w:rPr>
        <w:t>___</w:t>
      </w:r>
      <w:r w:rsidRPr="00392068">
        <w:rPr>
          <w:rFonts w:ascii="Times New Roman" w:hAnsi="Times New Roman" w:cs="Times New Roman"/>
          <w:sz w:val="24"/>
          <w:szCs w:val="24"/>
        </w:rPr>
        <w:t>» _________ 20</w:t>
      </w:r>
      <w:r w:rsidR="00AE4537" w:rsidRPr="00392068">
        <w:rPr>
          <w:rFonts w:ascii="Times New Roman" w:hAnsi="Times New Roman" w:cs="Times New Roman"/>
          <w:sz w:val="24"/>
          <w:szCs w:val="24"/>
        </w:rPr>
        <w:t>_</w:t>
      </w:r>
      <w:r w:rsidRPr="00392068">
        <w:rPr>
          <w:rFonts w:ascii="Times New Roman" w:hAnsi="Times New Roman" w:cs="Times New Roman"/>
          <w:sz w:val="24"/>
          <w:szCs w:val="24"/>
        </w:rPr>
        <w:t xml:space="preserve">__ г. </w:t>
      </w:r>
    </w:p>
    <w:p w:rsidR="0019664C" w:rsidRPr="00392068" w:rsidRDefault="0019664C" w:rsidP="00AE4537">
      <w:pPr>
        <w:tabs>
          <w:tab w:val="left" w:pos="4005"/>
        </w:tabs>
        <w:ind w:firstLine="709"/>
        <w:jc w:val="both"/>
        <w:rPr>
          <w:rFonts w:ascii="Times New Roman" w:hAnsi="Times New Roman" w:cs="Times New Roman"/>
          <w:sz w:val="24"/>
          <w:szCs w:val="24"/>
        </w:rPr>
      </w:pPr>
      <w:r w:rsidRPr="00392068">
        <w:rPr>
          <w:rFonts w:ascii="Times New Roman" w:hAnsi="Times New Roman" w:cs="Times New Roman"/>
          <w:sz w:val="24"/>
          <w:szCs w:val="24"/>
        </w:rPr>
        <w:t>В соответствии с настоящим реестром, _____________________</w:t>
      </w:r>
      <w:r w:rsidR="00AE4537" w:rsidRPr="00392068">
        <w:rPr>
          <w:rFonts w:ascii="Times New Roman" w:hAnsi="Times New Roman" w:cs="Times New Roman"/>
          <w:sz w:val="24"/>
          <w:szCs w:val="24"/>
        </w:rPr>
        <w:t>______</w:t>
      </w:r>
      <w:r w:rsidRPr="00392068">
        <w:rPr>
          <w:rFonts w:ascii="Times New Roman" w:hAnsi="Times New Roman" w:cs="Times New Roman"/>
          <w:sz w:val="24"/>
          <w:szCs w:val="24"/>
        </w:rPr>
        <w:t>___передал, а _____________</w:t>
      </w:r>
      <w:r w:rsidR="00AE4537" w:rsidRPr="00392068">
        <w:rPr>
          <w:rFonts w:ascii="Times New Roman" w:hAnsi="Times New Roman" w:cs="Times New Roman"/>
          <w:sz w:val="24"/>
          <w:szCs w:val="24"/>
        </w:rPr>
        <w:t>____________________________</w:t>
      </w:r>
      <w:r w:rsidRPr="00392068">
        <w:rPr>
          <w:rFonts w:ascii="Times New Roman" w:hAnsi="Times New Roman" w:cs="Times New Roman"/>
          <w:sz w:val="24"/>
          <w:szCs w:val="24"/>
        </w:rPr>
        <w:t>, принял следующие документы:</w:t>
      </w:r>
    </w:p>
    <w:p w:rsidR="0019664C" w:rsidRPr="00392068" w:rsidRDefault="0019664C"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1.___________________________________________________________________________;</w:t>
      </w:r>
    </w:p>
    <w:p w:rsidR="00314B12" w:rsidRPr="00392068" w:rsidRDefault="0019664C"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2.___________________________________________________________________________;</w:t>
      </w:r>
    </w:p>
    <w:p w:rsidR="00314B12" w:rsidRPr="00392068" w:rsidRDefault="00314B12" w:rsidP="00AE4537">
      <w:pPr>
        <w:tabs>
          <w:tab w:val="left" w:pos="4005"/>
        </w:tabs>
        <w:ind w:firstLine="709"/>
        <w:jc w:val="both"/>
        <w:rPr>
          <w:rFonts w:ascii="Times New Roman" w:hAnsi="Times New Roman" w:cs="Times New Roman"/>
          <w:sz w:val="24"/>
          <w:szCs w:val="24"/>
        </w:rPr>
      </w:pPr>
      <w:r w:rsidRPr="00392068">
        <w:rPr>
          <w:rFonts w:ascii="Times New Roman" w:hAnsi="Times New Roman" w:cs="Times New Roman"/>
          <w:sz w:val="24"/>
          <w:szCs w:val="24"/>
        </w:rPr>
        <w:t xml:space="preserve"> Выполнены межведомственные запросы следующих документов:</w:t>
      </w:r>
    </w:p>
    <w:p w:rsidR="00314B12" w:rsidRPr="00392068" w:rsidRDefault="00314B12" w:rsidP="0019664C">
      <w:pPr>
        <w:tabs>
          <w:tab w:val="left" w:pos="4005"/>
        </w:tabs>
        <w:jc w:val="both"/>
        <w:rPr>
          <w:rFonts w:ascii="Times New Roman" w:hAnsi="Times New Roman" w:cs="Times New Roman"/>
          <w:sz w:val="24"/>
          <w:szCs w:val="24"/>
        </w:rPr>
      </w:pPr>
      <w:r w:rsidRPr="00392068">
        <w:rPr>
          <w:rFonts w:ascii="Times New Roman" w:hAnsi="Times New Roman" w:cs="Times New Roman"/>
          <w:sz w:val="24"/>
          <w:szCs w:val="24"/>
        </w:rPr>
        <w:t>1.____________________________________________________________________________ Ориентировочная дата предоставления    «»_______ 20</w:t>
      </w:r>
      <w:r w:rsidR="00AE4537" w:rsidRPr="00392068">
        <w:rPr>
          <w:rFonts w:ascii="Times New Roman" w:hAnsi="Times New Roman" w:cs="Times New Roman"/>
          <w:sz w:val="24"/>
          <w:szCs w:val="24"/>
        </w:rPr>
        <w:t>_</w:t>
      </w:r>
      <w:r w:rsidRPr="00392068">
        <w:rPr>
          <w:rFonts w:ascii="Times New Roman" w:hAnsi="Times New Roman" w:cs="Times New Roman"/>
          <w:sz w:val="24"/>
          <w:szCs w:val="24"/>
        </w:rPr>
        <w:t>__ г.</w:t>
      </w:r>
      <w:r w:rsidRPr="00392068">
        <w:rPr>
          <w:rFonts w:ascii="Times New Roman" w:hAnsi="Times New Roman" w:cs="Times New Roman"/>
          <w:sz w:val="24"/>
          <w:szCs w:val="24"/>
          <w:u w:val="single"/>
        </w:rPr>
        <w:t>;</w:t>
      </w:r>
    </w:p>
    <w:p w:rsidR="00314B12" w:rsidRPr="00392068" w:rsidRDefault="00314B12" w:rsidP="00AE4537">
      <w:pPr>
        <w:tabs>
          <w:tab w:val="left" w:pos="4005"/>
        </w:tabs>
        <w:ind w:firstLine="709"/>
        <w:jc w:val="both"/>
        <w:rPr>
          <w:rFonts w:ascii="Times New Roman" w:hAnsi="Times New Roman" w:cs="Times New Roman"/>
          <w:sz w:val="24"/>
          <w:szCs w:val="24"/>
        </w:rPr>
      </w:pPr>
      <w:r w:rsidRPr="00392068">
        <w:rPr>
          <w:rFonts w:ascii="Times New Roman" w:hAnsi="Times New Roman" w:cs="Times New Roman"/>
          <w:sz w:val="24"/>
          <w:szCs w:val="24"/>
        </w:rPr>
        <w:t>Материалы</w:t>
      </w:r>
      <w:r w:rsidR="00C97D21" w:rsidRPr="00392068">
        <w:rPr>
          <w:rFonts w:ascii="Times New Roman" w:hAnsi="Times New Roman" w:cs="Times New Roman"/>
          <w:sz w:val="24"/>
          <w:szCs w:val="24"/>
        </w:rPr>
        <w:t>,</w:t>
      </w:r>
      <w:r w:rsidRPr="00392068">
        <w:rPr>
          <w:rFonts w:ascii="Times New Roman" w:hAnsi="Times New Roman" w:cs="Times New Roman"/>
          <w:sz w:val="24"/>
          <w:szCs w:val="24"/>
        </w:rPr>
        <w:t xml:space="preserve"> полученные межведомственными запросами</w:t>
      </w:r>
      <w:r w:rsidR="00C97D21" w:rsidRPr="00392068">
        <w:rPr>
          <w:rFonts w:ascii="Times New Roman" w:hAnsi="Times New Roman" w:cs="Times New Roman"/>
          <w:sz w:val="24"/>
          <w:szCs w:val="24"/>
        </w:rPr>
        <w:t>,</w:t>
      </w:r>
      <w:r w:rsidRPr="00392068">
        <w:rPr>
          <w:rFonts w:ascii="Times New Roman" w:hAnsi="Times New Roman" w:cs="Times New Roman"/>
          <w:sz w:val="24"/>
          <w:szCs w:val="24"/>
        </w:rPr>
        <w:t xml:space="preserve"> передаются по мере поступления в срок</w:t>
      </w:r>
      <w:r w:rsidR="00C97D21" w:rsidRPr="00392068">
        <w:rPr>
          <w:rFonts w:ascii="Times New Roman" w:hAnsi="Times New Roman" w:cs="Times New Roman"/>
          <w:sz w:val="24"/>
          <w:szCs w:val="24"/>
        </w:rPr>
        <w:t>,</w:t>
      </w:r>
      <w:r w:rsidRPr="00392068">
        <w:rPr>
          <w:rFonts w:ascii="Times New Roman" w:hAnsi="Times New Roman" w:cs="Times New Roman"/>
          <w:sz w:val="24"/>
          <w:szCs w:val="24"/>
        </w:rPr>
        <w:t xml:space="preserve"> не превышающий шесть календарных дней с</w:t>
      </w:r>
      <w:r w:rsidR="00AE4537" w:rsidRPr="00392068">
        <w:rPr>
          <w:rFonts w:ascii="Times New Roman" w:hAnsi="Times New Roman" w:cs="Times New Roman"/>
          <w:sz w:val="24"/>
          <w:szCs w:val="24"/>
        </w:rPr>
        <w:t>о</w:t>
      </w:r>
      <w:r w:rsidRPr="00392068">
        <w:rPr>
          <w:rFonts w:ascii="Times New Roman" w:hAnsi="Times New Roman" w:cs="Times New Roman"/>
          <w:sz w:val="24"/>
          <w:szCs w:val="24"/>
        </w:rPr>
        <w:t xml:space="preserve"> дня поступления от заявителя запроса о предоставления муниципальной услуги.</w:t>
      </w:r>
    </w:p>
    <w:p w:rsidR="00314B12" w:rsidRPr="00392068" w:rsidRDefault="00314B12" w:rsidP="0092132E">
      <w:pPr>
        <w:tabs>
          <w:tab w:val="left" w:pos="4005"/>
        </w:tabs>
        <w:ind w:left="3402" w:hanging="3402"/>
        <w:jc w:val="both"/>
        <w:rPr>
          <w:rFonts w:ascii="Times New Roman" w:hAnsi="Times New Roman" w:cs="Times New Roman"/>
          <w:sz w:val="24"/>
          <w:szCs w:val="24"/>
        </w:rPr>
      </w:pPr>
    </w:p>
    <w:p w:rsidR="0092132E" w:rsidRPr="00392068" w:rsidRDefault="0092132E" w:rsidP="0092132E">
      <w:pPr>
        <w:tabs>
          <w:tab w:val="left" w:pos="4005"/>
        </w:tabs>
        <w:ind w:left="3402" w:hanging="3402"/>
        <w:jc w:val="both"/>
        <w:rPr>
          <w:rFonts w:ascii="Times New Roman" w:hAnsi="Times New Roman" w:cs="Times New Roman"/>
          <w:sz w:val="24"/>
          <w:szCs w:val="24"/>
        </w:rPr>
      </w:pPr>
      <w:r w:rsidRPr="00392068">
        <w:rPr>
          <w:rFonts w:ascii="Times New Roman" w:hAnsi="Times New Roman" w:cs="Times New Roman"/>
          <w:sz w:val="24"/>
          <w:szCs w:val="24"/>
        </w:rPr>
        <w:t>Документы передал __________________________________________________                                                                             (ФИО, подпись, время)</w:t>
      </w:r>
    </w:p>
    <w:p w:rsidR="0092132E" w:rsidRPr="00392068" w:rsidRDefault="0092132E" w:rsidP="0092132E">
      <w:pPr>
        <w:tabs>
          <w:tab w:val="left" w:pos="4005"/>
        </w:tabs>
        <w:ind w:left="3402" w:hanging="3402"/>
        <w:jc w:val="both"/>
        <w:rPr>
          <w:rFonts w:ascii="Times New Roman" w:hAnsi="Times New Roman" w:cs="Times New Roman"/>
          <w:sz w:val="24"/>
          <w:szCs w:val="24"/>
        </w:rPr>
      </w:pPr>
      <w:r w:rsidRPr="00392068">
        <w:rPr>
          <w:rFonts w:ascii="Times New Roman" w:hAnsi="Times New Roman" w:cs="Times New Roman"/>
          <w:sz w:val="24"/>
          <w:szCs w:val="24"/>
        </w:rPr>
        <w:t>Документы принял __________________________________________________                                                                             (ФИО, подпись, время)</w:t>
      </w:r>
    </w:p>
    <w:p w:rsidR="0092132E" w:rsidRPr="00392068" w:rsidRDefault="0092132E" w:rsidP="0019664C">
      <w:pPr>
        <w:tabs>
          <w:tab w:val="left" w:pos="4005"/>
        </w:tabs>
        <w:jc w:val="both"/>
        <w:rPr>
          <w:rFonts w:ascii="Times New Roman" w:hAnsi="Times New Roman" w:cs="Times New Roman"/>
          <w:sz w:val="24"/>
          <w:szCs w:val="24"/>
        </w:rPr>
      </w:pPr>
    </w:p>
    <w:sectPr w:rsidR="0092132E" w:rsidRPr="00392068" w:rsidSect="00917032">
      <w:headerReference w:type="default" r:id="rId39"/>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72D" w:rsidRDefault="004B772D" w:rsidP="00220915">
      <w:pPr>
        <w:spacing w:after="0" w:line="240" w:lineRule="auto"/>
      </w:pPr>
      <w:r>
        <w:separator/>
      </w:r>
    </w:p>
  </w:endnote>
  <w:endnote w:type="continuationSeparator" w:id="1">
    <w:p w:rsidR="004B772D" w:rsidRDefault="004B772D" w:rsidP="00220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72D" w:rsidRDefault="004B772D" w:rsidP="00220915">
      <w:pPr>
        <w:spacing w:after="0" w:line="240" w:lineRule="auto"/>
      </w:pPr>
      <w:r>
        <w:separator/>
      </w:r>
    </w:p>
  </w:footnote>
  <w:footnote w:type="continuationSeparator" w:id="1">
    <w:p w:rsidR="004B772D" w:rsidRDefault="004B772D" w:rsidP="002209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11D" w:rsidRPr="00F90D84" w:rsidRDefault="005A611D" w:rsidP="00F90D84">
    <w:pPr>
      <w:pStyle w:val="af3"/>
      <w:jc w:val="right"/>
      <w:rPr>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7128"/>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21D8F"/>
    <w:multiLevelType w:val="hybridMultilevel"/>
    <w:tmpl w:val="C3A64E6C"/>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B0B4686"/>
    <w:multiLevelType w:val="hybridMultilevel"/>
    <w:tmpl w:val="5472F614"/>
    <w:lvl w:ilvl="0" w:tplc="CE26243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B1A1BA8"/>
    <w:multiLevelType w:val="hybridMultilevel"/>
    <w:tmpl w:val="311EBC6A"/>
    <w:lvl w:ilvl="0" w:tplc="04190011">
      <w:start w:val="1"/>
      <w:numFmt w:val="decimal"/>
      <w:lvlText w:val="%1)"/>
      <w:lvlJc w:val="left"/>
      <w:pPr>
        <w:ind w:left="26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14F63"/>
    <w:multiLevelType w:val="hybridMultilevel"/>
    <w:tmpl w:val="85AEF6CA"/>
    <w:lvl w:ilvl="0" w:tplc="B956A7A0">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9D1792"/>
    <w:multiLevelType w:val="hybridMultilevel"/>
    <w:tmpl w:val="A0A44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2638D8"/>
    <w:multiLevelType w:val="hybridMultilevel"/>
    <w:tmpl w:val="F218447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C61EB6"/>
    <w:multiLevelType w:val="hybridMultilevel"/>
    <w:tmpl w:val="AEFEDC1A"/>
    <w:lvl w:ilvl="0" w:tplc="71A418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1080B"/>
    <w:multiLevelType w:val="hybridMultilevel"/>
    <w:tmpl w:val="58064F22"/>
    <w:lvl w:ilvl="0" w:tplc="DC5EAD7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7401A1F"/>
    <w:multiLevelType w:val="hybridMultilevel"/>
    <w:tmpl w:val="2730AF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E71C8E"/>
    <w:multiLevelType w:val="hybridMultilevel"/>
    <w:tmpl w:val="3E3CC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CF11273"/>
    <w:multiLevelType w:val="hybridMultilevel"/>
    <w:tmpl w:val="1510880E"/>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2B52B66"/>
    <w:multiLevelType w:val="hybridMultilevel"/>
    <w:tmpl w:val="53EA913C"/>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2502D1"/>
    <w:multiLevelType w:val="hybridMultilevel"/>
    <w:tmpl w:val="5C86F1A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515F99"/>
    <w:multiLevelType w:val="hybridMultilevel"/>
    <w:tmpl w:val="6180CD18"/>
    <w:lvl w:ilvl="0" w:tplc="B956A7A0">
      <w:start w:val="1"/>
      <w:numFmt w:val="decimal"/>
      <w:lvlText w:val="%1)"/>
      <w:lvlJc w:val="left"/>
      <w:pPr>
        <w:ind w:left="720" w:hanging="360"/>
      </w:pPr>
      <w:rPr>
        <w:rFonts w:ascii="Times New Roman" w:eastAsiaTheme="minorHAns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3372E"/>
    <w:multiLevelType w:val="hybridMultilevel"/>
    <w:tmpl w:val="6130D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A84CB5"/>
    <w:multiLevelType w:val="hybridMultilevel"/>
    <w:tmpl w:val="10423948"/>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A71E26"/>
    <w:multiLevelType w:val="hybridMultilevel"/>
    <w:tmpl w:val="E502225C"/>
    <w:lvl w:ilvl="0" w:tplc="8760D00E">
      <w:start w:val="1"/>
      <w:numFmt w:val="decimal"/>
      <w:lvlText w:val="%1)"/>
      <w:lvlJc w:val="left"/>
      <w:pPr>
        <w:ind w:left="1004" w:hanging="360"/>
      </w:pPr>
      <w:rPr>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nsid w:val="35EA033B"/>
    <w:multiLevelType w:val="hybridMultilevel"/>
    <w:tmpl w:val="5CF0D888"/>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62A2634"/>
    <w:multiLevelType w:val="hybridMultilevel"/>
    <w:tmpl w:val="838E4A4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71D19FC"/>
    <w:multiLevelType w:val="hybridMultilevel"/>
    <w:tmpl w:val="2E2CBA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379A5E48"/>
    <w:multiLevelType w:val="hybridMultilevel"/>
    <w:tmpl w:val="6910F064"/>
    <w:lvl w:ilvl="0" w:tplc="B956A7A0">
      <w:start w:val="1"/>
      <w:numFmt w:val="decimal"/>
      <w:lvlText w:val="%1)"/>
      <w:lvlJc w:val="left"/>
      <w:pPr>
        <w:ind w:left="1260" w:hanging="360"/>
      </w:pPr>
      <w:rPr>
        <w:rFonts w:ascii="Times New Roman" w:eastAsiaTheme="minorHAnsi" w:hAnsi="Times New Roman" w:cs="Times New Roman"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3A081431"/>
    <w:multiLevelType w:val="hybridMultilevel"/>
    <w:tmpl w:val="B4E0A852"/>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753EE3"/>
    <w:multiLevelType w:val="hybridMultilevel"/>
    <w:tmpl w:val="54080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B26BF6"/>
    <w:multiLevelType w:val="hybridMultilevel"/>
    <w:tmpl w:val="8F80BFAC"/>
    <w:lvl w:ilvl="0" w:tplc="D2B4BFA6">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3F9684D"/>
    <w:multiLevelType w:val="hybridMultilevel"/>
    <w:tmpl w:val="D7EE3FDC"/>
    <w:lvl w:ilvl="0" w:tplc="06F2E6E6">
      <w:start w:val="3"/>
      <w:numFmt w:val="decimal"/>
      <w:lvlText w:val="%1.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03401F"/>
    <w:multiLevelType w:val="hybridMultilevel"/>
    <w:tmpl w:val="4DE608EA"/>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D2971DF"/>
    <w:multiLevelType w:val="hybridMultilevel"/>
    <w:tmpl w:val="238C2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142102"/>
    <w:multiLevelType w:val="multilevel"/>
    <w:tmpl w:val="EF866826"/>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63B5BEE"/>
    <w:multiLevelType w:val="hybridMultilevel"/>
    <w:tmpl w:val="214A7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57093154"/>
    <w:multiLevelType w:val="hybridMultilevel"/>
    <w:tmpl w:val="D35C1EB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nsid w:val="59AF4A78"/>
    <w:multiLevelType w:val="hybridMultilevel"/>
    <w:tmpl w:val="619647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nsid w:val="5FBF6F97"/>
    <w:multiLevelType w:val="hybridMultilevel"/>
    <w:tmpl w:val="555CFEA4"/>
    <w:lvl w:ilvl="0" w:tplc="FC9A355A">
      <w:start w:val="1"/>
      <w:numFmt w:val="bullet"/>
      <w:lvlText w:val=""/>
      <w:lvlJc w:val="left"/>
      <w:pPr>
        <w:ind w:left="1260" w:hanging="360"/>
      </w:pPr>
      <w:rPr>
        <w:rFonts w:ascii="Symbol" w:hAnsi="Symbol"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72A0B23"/>
    <w:multiLevelType w:val="multilevel"/>
    <w:tmpl w:val="E092E412"/>
    <w:lvl w:ilvl="0">
      <w:start w:val="1"/>
      <w:numFmt w:val="russianLower"/>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6F2C51"/>
    <w:multiLevelType w:val="hybridMultilevel"/>
    <w:tmpl w:val="CF349D1E"/>
    <w:lvl w:ilvl="0" w:tplc="20001CF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1DF3733"/>
    <w:multiLevelType w:val="hybridMultilevel"/>
    <w:tmpl w:val="E67EF1FE"/>
    <w:lvl w:ilvl="0" w:tplc="BC30F58E">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3294A5C"/>
    <w:multiLevelType w:val="hybridMultilevel"/>
    <w:tmpl w:val="BB4E4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E60959"/>
    <w:multiLevelType w:val="hybridMultilevel"/>
    <w:tmpl w:val="D1F6454E"/>
    <w:lvl w:ilvl="0" w:tplc="FB92A5A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A957DCC"/>
    <w:multiLevelType w:val="hybridMultilevel"/>
    <w:tmpl w:val="B9BCE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8C0FE5"/>
    <w:multiLevelType w:val="hybridMultilevel"/>
    <w:tmpl w:val="F35830DC"/>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027FB5"/>
    <w:multiLevelType w:val="hybridMultilevel"/>
    <w:tmpl w:val="9E9C3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197927"/>
    <w:multiLevelType w:val="hybridMultilevel"/>
    <w:tmpl w:val="1E52B81E"/>
    <w:lvl w:ilvl="0" w:tplc="FC9A355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2"/>
  </w:num>
  <w:num w:numId="4">
    <w:abstractNumId w:val="22"/>
  </w:num>
  <w:num w:numId="5">
    <w:abstractNumId w:val="39"/>
  </w:num>
  <w:num w:numId="6">
    <w:abstractNumId w:val="11"/>
  </w:num>
  <w:num w:numId="7">
    <w:abstractNumId w:val="41"/>
  </w:num>
  <w:num w:numId="8">
    <w:abstractNumId w:val="18"/>
  </w:num>
  <w:num w:numId="9">
    <w:abstractNumId w:val="26"/>
  </w:num>
  <w:num w:numId="10">
    <w:abstractNumId w:val="6"/>
  </w:num>
  <w:num w:numId="11">
    <w:abstractNumId w:val="15"/>
  </w:num>
  <w:num w:numId="12">
    <w:abstractNumId w:val="7"/>
  </w:num>
  <w:num w:numId="13">
    <w:abstractNumId w:val="23"/>
  </w:num>
  <w:num w:numId="14">
    <w:abstractNumId w:val="33"/>
  </w:num>
  <w:num w:numId="15">
    <w:abstractNumId w:val="29"/>
  </w:num>
  <w:num w:numId="16">
    <w:abstractNumId w:val="28"/>
  </w:num>
  <w:num w:numId="17">
    <w:abstractNumId w:val="3"/>
  </w:num>
  <w:num w:numId="18">
    <w:abstractNumId w:val="0"/>
  </w:num>
  <w:num w:numId="19">
    <w:abstractNumId w:val="40"/>
  </w:num>
  <w:num w:numId="20">
    <w:abstractNumId w:val="30"/>
  </w:num>
  <w:num w:numId="21">
    <w:abstractNumId w:val="36"/>
  </w:num>
  <w:num w:numId="22">
    <w:abstractNumId w:val="38"/>
  </w:num>
  <w:num w:numId="23">
    <w:abstractNumId w:val="1"/>
  </w:num>
  <w:num w:numId="24">
    <w:abstractNumId w:val="8"/>
  </w:num>
  <w:num w:numId="25">
    <w:abstractNumId w:val="9"/>
  </w:num>
  <w:num w:numId="26">
    <w:abstractNumId w:val="27"/>
  </w:num>
  <w:num w:numId="27">
    <w:abstractNumId w:val="19"/>
  </w:num>
  <w:num w:numId="28">
    <w:abstractNumId w:val="12"/>
  </w:num>
  <w:num w:numId="29">
    <w:abstractNumId w:val="17"/>
  </w:num>
  <w:num w:numId="30">
    <w:abstractNumId w:val="2"/>
  </w:num>
  <w:num w:numId="31">
    <w:abstractNumId w:val="34"/>
  </w:num>
  <w:num w:numId="32">
    <w:abstractNumId w:val="25"/>
  </w:num>
  <w:num w:numId="33">
    <w:abstractNumId w:val="31"/>
  </w:num>
  <w:num w:numId="34">
    <w:abstractNumId w:val="10"/>
  </w:num>
  <w:num w:numId="35">
    <w:abstractNumId w:val="35"/>
  </w:num>
  <w:num w:numId="36">
    <w:abstractNumId w:val="24"/>
  </w:num>
  <w:num w:numId="37">
    <w:abstractNumId w:val="5"/>
  </w:num>
  <w:num w:numId="38">
    <w:abstractNumId w:val="20"/>
  </w:num>
  <w:num w:numId="39">
    <w:abstractNumId w:val="37"/>
  </w:num>
  <w:num w:numId="40">
    <w:abstractNumId w:val="4"/>
  </w:num>
  <w:num w:numId="41">
    <w:abstractNumId w:val="21"/>
  </w:num>
  <w:num w:numId="42">
    <w:abstractNumId w:val="1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characterSpacingControl w:val="doNotCompress"/>
  <w:footnotePr>
    <w:footnote w:id="0"/>
    <w:footnote w:id="1"/>
  </w:footnotePr>
  <w:endnotePr>
    <w:endnote w:id="0"/>
    <w:endnote w:id="1"/>
  </w:endnotePr>
  <w:compat>
    <w:useFELayout/>
  </w:compat>
  <w:rsids>
    <w:rsidRoot w:val="009749FD"/>
    <w:rsid w:val="000039B1"/>
    <w:rsid w:val="0002055E"/>
    <w:rsid w:val="00024FF3"/>
    <w:rsid w:val="0004149D"/>
    <w:rsid w:val="00045B68"/>
    <w:rsid w:val="00047038"/>
    <w:rsid w:val="000478B0"/>
    <w:rsid w:val="000508BD"/>
    <w:rsid w:val="00054F14"/>
    <w:rsid w:val="00060AC7"/>
    <w:rsid w:val="0006316A"/>
    <w:rsid w:val="00080B8E"/>
    <w:rsid w:val="000B1B9B"/>
    <w:rsid w:val="000C3C5E"/>
    <w:rsid w:val="000D4034"/>
    <w:rsid w:val="000E5700"/>
    <w:rsid w:val="000F1A73"/>
    <w:rsid w:val="000F3B2E"/>
    <w:rsid w:val="000F7190"/>
    <w:rsid w:val="00111735"/>
    <w:rsid w:val="00117587"/>
    <w:rsid w:val="00135494"/>
    <w:rsid w:val="00145B9A"/>
    <w:rsid w:val="0015309D"/>
    <w:rsid w:val="00153F6E"/>
    <w:rsid w:val="0016367D"/>
    <w:rsid w:val="00165E7B"/>
    <w:rsid w:val="001839AA"/>
    <w:rsid w:val="001855EF"/>
    <w:rsid w:val="00192B45"/>
    <w:rsid w:val="00194C16"/>
    <w:rsid w:val="0019664C"/>
    <w:rsid w:val="001B06FC"/>
    <w:rsid w:val="001C2986"/>
    <w:rsid w:val="001C6558"/>
    <w:rsid w:val="001C6DE1"/>
    <w:rsid w:val="001D5D81"/>
    <w:rsid w:val="001E51B0"/>
    <w:rsid w:val="001E7CE5"/>
    <w:rsid w:val="001F3E4B"/>
    <w:rsid w:val="00206587"/>
    <w:rsid w:val="00206B63"/>
    <w:rsid w:val="00211C7A"/>
    <w:rsid w:val="00220915"/>
    <w:rsid w:val="00234A86"/>
    <w:rsid w:val="0024762F"/>
    <w:rsid w:val="00253292"/>
    <w:rsid w:val="002606B6"/>
    <w:rsid w:val="0026089A"/>
    <w:rsid w:val="00264947"/>
    <w:rsid w:val="00271EBC"/>
    <w:rsid w:val="00272532"/>
    <w:rsid w:val="00274126"/>
    <w:rsid w:val="002743F5"/>
    <w:rsid w:val="0027465F"/>
    <w:rsid w:val="00277E92"/>
    <w:rsid w:val="002861F9"/>
    <w:rsid w:val="00293068"/>
    <w:rsid w:val="002A3791"/>
    <w:rsid w:val="002A4A53"/>
    <w:rsid w:val="002A5822"/>
    <w:rsid w:val="002A5E35"/>
    <w:rsid w:val="002B7B40"/>
    <w:rsid w:val="002B7C18"/>
    <w:rsid w:val="002C1601"/>
    <w:rsid w:val="002C7F4C"/>
    <w:rsid w:val="002D390D"/>
    <w:rsid w:val="002E25A4"/>
    <w:rsid w:val="002E642E"/>
    <w:rsid w:val="002F4248"/>
    <w:rsid w:val="00300661"/>
    <w:rsid w:val="0030452C"/>
    <w:rsid w:val="00305114"/>
    <w:rsid w:val="003114C5"/>
    <w:rsid w:val="00314B12"/>
    <w:rsid w:val="00316F0C"/>
    <w:rsid w:val="00320A5B"/>
    <w:rsid w:val="00335452"/>
    <w:rsid w:val="003373D7"/>
    <w:rsid w:val="00346E0B"/>
    <w:rsid w:val="00380500"/>
    <w:rsid w:val="0038453E"/>
    <w:rsid w:val="00392068"/>
    <w:rsid w:val="003B4FBE"/>
    <w:rsid w:val="003B7282"/>
    <w:rsid w:val="003C171F"/>
    <w:rsid w:val="003C4AB1"/>
    <w:rsid w:val="003D1BC6"/>
    <w:rsid w:val="003D7AB2"/>
    <w:rsid w:val="003E5955"/>
    <w:rsid w:val="003E606F"/>
    <w:rsid w:val="003F4929"/>
    <w:rsid w:val="003F4AD6"/>
    <w:rsid w:val="00406A00"/>
    <w:rsid w:val="00421A3F"/>
    <w:rsid w:val="00421D93"/>
    <w:rsid w:val="00426884"/>
    <w:rsid w:val="00430CBA"/>
    <w:rsid w:val="004314E9"/>
    <w:rsid w:val="00432CB4"/>
    <w:rsid w:val="004346D9"/>
    <w:rsid w:val="00436016"/>
    <w:rsid w:val="00444A0A"/>
    <w:rsid w:val="004472D7"/>
    <w:rsid w:val="0045548E"/>
    <w:rsid w:val="00461061"/>
    <w:rsid w:val="004731F0"/>
    <w:rsid w:val="0047546A"/>
    <w:rsid w:val="00475E17"/>
    <w:rsid w:val="00477B76"/>
    <w:rsid w:val="004930B5"/>
    <w:rsid w:val="00495DBC"/>
    <w:rsid w:val="004A588C"/>
    <w:rsid w:val="004B1B20"/>
    <w:rsid w:val="004B2D23"/>
    <w:rsid w:val="004B5B97"/>
    <w:rsid w:val="004B6AA0"/>
    <w:rsid w:val="004B772D"/>
    <w:rsid w:val="004C5F8F"/>
    <w:rsid w:val="004D4EA9"/>
    <w:rsid w:val="004D6E62"/>
    <w:rsid w:val="00501381"/>
    <w:rsid w:val="005030DB"/>
    <w:rsid w:val="0050376B"/>
    <w:rsid w:val="005127B1"/>
    <w:rsid w:val="0051404B"/>
    <w:rsid w:val="00514E38"/>
    <w:rsid w:val="00521EDF"/>
    <w:rsid w:val="00522195"/>
    <w:rsid w:val="00530F7D"/>
    <w:rsid w:val="00543D35"/>
    <w:rsid w:val="00547C1C"/>
    <w:rsid w:val="005531C9"/>
    <w:rsid w:val="00565B03"/>
    <w:rsid w:val="005710FC"/>
    <w:rsid w:val="00574388"/>
    <w:rsid w:val="00591E9D"/>
    <w:rsid w:val="0059276E"/>
    <w:rsid w:val="005A611D"/>
    <w:rsid w:val="005C07ED"/>
    <w:rsid w:val="005C388C"/>
    <w:rsid w:val="005D33D0"/>
    <w:rsid w:val="005E19F8"/>
    <w:rsid w:val="005E559D"/>
    <w:rsid w:val="005E78EB"/>
    <w:rsid w:val="005F6CFF"/>
    <w:rsid w:val="00600DD1"/>
    <w:rsid w:val="00612F13"/>
    <w:rsid w:val="0062113B"/>
    <w:rsid w:val="0062679A"/>
    <w:rsid w:val="00626BA3"/>
    <w:rsid w:val="0063339D"/>
    <w:rsid w:val="006377A3"/>
    <w:rsid w:val="0065169C"/>
    <w:rsid w:val="00653628"/>
    <w:rsid w:val="006850FD"/>
    <w:rsid w:val="00691D1E"/>
    <w:rsid w:val="006922C8"/>
    <w:rsid w:val="0069388E"/>
    <w:rsid w:val="00697A9C"/>
    <w:rsid w:val="006A322E"/>
    <w:rsid w:val="006C7937"/>
    <w:rsid w:val="006E26FB"/>
    <w:rsid w:val="006F4F2B"/>
    <w:rsid w:val="00700D1F"/>
    <w:rsid w:val="00704B75"/>
    <w:rsid w:val="00707709"/>
    <w:rsid w:val="007241A6"/>
    <w:rsid w:val="00724975"/>
    <w:rsid w:val="00724C51"/>
    <w:rsid w:val="00735DF2"/>
    <w:rsid w:val="007505A3"/>
    <w:rsid w:val="0075431C"/>
    <w:rsid w:val="00771008"/>
    <w:rsid w:val="00772826"/>
    <w:rsid w:val="00774A6B"/>
    <w:rsid w:val="00781534"/>
    <w:rsid w:val="00781C6E"/>
    <w:rsid w:val="00785684"/>
    <w:rsid w:val="00786D73"/>
    <w:rsid w:val="00790DBD"/>
    <w:rsid w:val="007A3C41"/>
    <w:rsid w:val="007A65ED"/>
    <w:rsid w:val="007A686B"/>
    <w:rsid w:val="007B5320"/>
    <w:rsid w:val="007E2596"/>
    <w:rsid w:val="007F5262"/>
    <w:rsid w:val="00803D5B"/>
    <w:rsid w:val="00810DC3"/>
    <w:rsid w:val="00832284"/>
    <w:rsid w:val="00834D9B"/>
    <w:rsid w:val="008403B9"/>
    <w:rsid w:val="00841BAC"/>
    <w:rsid w:val="0085109C"/>
    <w:rsid w:val="00852976"/>
    <w:rsid w:val="008668B6"/>
    <w:rsid w:val="008712F0"/>
    <w:rsid w:val="0087359E"/>
    <w:rsid w:val="00874481"/>
    <w:rsid w:val="00882CD6"/>
    <w:rsid w:val="008866B7"/>
    <w:rsid w:val="008A1377"/>
    <w:rsid w:val="008A4A6A"/>
    <w:rsid w:val="008A722B"/>
    <w:rsid w:val="008B45B0"/>
    <w:rsid w:val="008D10D8"/>
    <w:rsid w:val="008D5331"/>
    <w:rsid w:val="008D53F4"/>
    <w:rsid w:val="008F5E22"/>
    <w:rsid w:val="008F651A"/>
    <w:rsid w:val="00903677"/>
    <w:rsid w:val="00910EDB"/>
    <w:rsid w:val="00916EFB"/>
    <w:rsid w:val="00917032"/>
    <w:rsid w:val="0092132E"/>
    <w:rsid w:val="0092588D"/>
    <w:rsid w:val="009267CD"/>
    <w:rsid w:val="00941688"/>
    <w:rsid w:val="009505F8"/>
    <w:rsid w:val="00956657"/>
    <w:rsid w:val="00966844"/>
    <w:rsid w:val="00966C02"/>
    <w:rsid w:val="00967DD8"/>
    <w:rsid w:val="009749FD"/>
    <w:rsid w:val="00992B68"/>
    <w:rsid w:val="009934CE"/>
    <w:rsid w:val="009935B7"/>
    <w:rsid w:val="009A19EC"/>
    <w:rsid w:val="009A5280"/>
    <w:rsid w:val="009B6D3E"/>
    <w:rsid w:val="009C038D"/>
    <w:rsid w:val="009C1922"/>
    <w:rsid w:val="009E13EC"/>
    <w:rsid w:val="009E3799"/>
    <w:rsid w:val="009E71FF"/>
    <w:rsid w:val="009F3E47"/>
    <w:rsid w:val="009F45E8"/>
    <w:rsid w:val="009F6363"/>
    <w:rsid w:val="009F64CA"/>
    <w:rsid w:val="00A101DC"/>
    <w:rsid w:val="00A146E7"/>
    <w:rsid w:val="00A15495"/>
    <w:rsid w:val="00A201B9"/>
    <w:rsid w:val="00A27B8D"/>
    <w:rsid w:val="00A37C5A"/>
    <w:rsid w:val="00A4373A"/>
    <w:rsid w:val="00A4459A"/>
    <w:rsid w:val="00A5075D"/>
    <w:rsid w:val="00A566D7"/>
    <w:rsid w:val="00A640B6"/>
    <w:rsid w:val="00A81458"/>
    <w:rsid w:val="00A830DE"/>
    <w:rsid w:val="00A85E22"/>
    <w:rsid w:val="00A91AF5"/>
    <w:rsid w:val="00AA2E5C"/>
    <w:rsid w:val="00AA777B"/>
    <w:rsid w:val="00AC24E9"/>
    <w:rsid w:val="00AC2838"/>
    <w:rsid w:val="00AC3A94"/>
    <w:rsid w:val="00AC53CB"/>
    <w:rsid w:val="00AD6EE6"/>
    <w:rsid w:val="00AD70D5"/>
    <w:rsid w:val="00AE44AB"/>
    <w:rsid w:val="00AE4537"/>
    <w:rsid w:val="00AE7158"/>
    <w:rsid w:val="00AF0BE8"/>
    <w:rsid w:val="00AF7857"/>
    <w:rsid w:val="00B1248D"/>
    <w:rsid w:val="00B23A77"/>
    <w:rsid w:val="00B2480C"/>
    <w:rsid w:val="00B24E9B"/>
    <w:rsid w:val="00B24EF3"/>
    <w:rsid w:val="00B312F4"/>
    <w:rsid w:val="00B335E1"/>
    <w:rsid w:val="00B3430C"/>
    <w:rsid w:val="00B36BB7"/>
    <w:rsid w:val="00B542BB"/>
    <w:rsid w:val="00B624A1"/>
    <w:rsid w:val="00B66353"/>
    <w:rsid w:val="00B73B77"/>
    <w:rsid w:val="00B77AAF"/>
    <w:rsid w:val="00B83181"/>
    <w:rsid w:val="00BA02BE"/>
    <w:rsid w:val="00BB30DF"/>
    <w:rsid w:val="00BC1853"/>
    <w:rsid w:val="00BC5FAD"/>
    <w:rsid w:val="00BD2E1A"/>
    <w:rsid w:val="00BF2F55"/>
    <w:rsid w:val="00C133A7"/>
    <w:rsid w:val="00C137D5"/>
    <w:rsid w:val="00C13997"/>
    <w:rsid w:val="00C1677B"/>
    <w:rsid w:val="00C248AB"/>
    <w:rsid w:val="00C31F07"/>
    <w:rsid w:val="00C35E6F"/>
    <w:rsid w:val="00C51DC3"/>
    <w:rsid w:val="00C622E9"/>
    <w:rsid w:val="00C6418D"/>
    <w:rsid w:val="00C76E06"/>
    <w:rsid w:val="00C9242C"/>
    <w:rsid w:val="00C97D21"/>
    <w:rsid w:val="00CA7442"/>
    <w:rsid w:val="00CB0672"/>
    <w:rsid w:val="00CB7192"/>
    <w:rsid w:val="00CC1AC0"/>
    <w:rsid w:val="00CC3916"/>
    <w:rsid w:val="00CC4EAB"/>
    <w:rsid w:val="00CC5C72"/>
    <w:rsid w:val="00CC5F9B"/>
    <w:rsid w:val="00CC7C41"/>
    <w:rsid w:val="00CE11B5"/>
    <w:rsid w:val="00CE45AF"/>
    <w:rsid w:val="00CF1C38"/>
    <w:rsid w:val="00CF543F"/>
    <w:rsid w:val="00D16FD4"/>
    <w:rsid w:val="00D3367F"/>
    <w:rsid w:val="00D34D96"/>
    <w:rsid w:val="00D5403B"/>
    <w:rsid w:val="00D73C49"/>
    <w:rsid w:val="00D86BEA"/>
    <w:rsid w:val="00D95A74"/>
    <w:rsid w:val="00DB587A"/>
    <w:rsid w:val="00DB762E"/>
    <w:rsid w:val="00DB7CE5"/>
    <w:rsid w:val="00DC3621"/>
    <w:rsid w:val="00DC61E5"/>
    <w:rsid w:val="00DD11A6"/>
    <w:rsid w:val="00DE0079"/>
    <w:rsid w:val="00DE2495"/>
    <w:rsid w:val="00DE6C3B"/>
    <w:rsid w:val="00DF7A31"/>
    <w:rsid w:val="00E00434"/>
    <w:rsid w:val="00E157FF"/>
    <w:rsid w:val="00E307DB"/>
    <w:rsid w:val="00E31B90"/>
    <w:rsid w:val="00E42D41"/>
    <w:rsid w:val="00E5172B"/>
    <w:rsid w:val="00E53604"/>
    <w:rsid w:val="00E5696C"/>
    <w:rsid w:val="00E644B9"/>
    <w:rsid w:val="00E64B69"/>
    <w:rsid w:val="00E65502"/>
    <w:rsid w:val="00E772EF"/>
    <w:rsid w:val="00E8103B"/>
    <w:rsid w:val="00E84FFF"/>
    <w:rsid w:val="00E8726F"/>
    <w:rsid w:val="00E878BE"/>
    <w:rsid w:val="00E927C9"/>
    <w:rsid w:val="00E955BE"/>
    <w:rsid w:val="00EA0747"/>
    <w:rsid w:val="00EA07CC"/>
    <w:rsid w:val="00EA35FB"/>
    <w:rsid w:val="00EB1CC6"/>
    <w:rsid w:val="00EB3B25"/>
    <w:rsid w:val="00EC183B"/>
    <w:rsid w:val="00EC6D43"/>
    <w:rsid w:val="00ED1C1B"/>
    <w:rsid w:val="00F033BD"/>
    <w:rsid w:val="00F2071E"/>
    <w:rsid w:val="00F2074C"/>
    <w:rsid w:val="00F227B1"/>
    <w:rsid w:val="00F25D6C"/>
    <w:rsid w:val="00F408AD"/>
    <w:rsid w:val="00F4108B"/>
    <w:rsid w:val="00F43A7D"/>
    <w:rsid w:val="00F4560B"/>
    <w:rsid w:val="00F52C91"/>
    <w:rsid w:val="00F54A74"/>
    <w:rsid w:val="00F551DB"/>
    <w:rsid w:val="00F57974"/>
    <w:rsid w:val="00F82E66"/>
    <w:rsid w:val="00F90D84"/>
    <w:rsid w:val="00F9582C"/>
    <w:rsid w:val="00F961E5"/>
    <w:rsid w:val="00F9654B"/>
    <w:rsid w:val="00FA29EE"/>
    <w:rsid w:val="00FA5075"/>
    <w:rsid w:val="00FB6B46"/>
    <w:rsid w:val="00FC00B7"/>
    <w:rsid w:val="00FC1A96"/>
    <w:rsid w:val="00FE1C0A"/>
    <w:rsid w:val="00FE1E0C"/>
    <w:rsid w:val="00FF26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0" type="connector" idref="#_x0000_s1059"/>
        <o:r id="V:Rule11" type="connector" idref="#_x0000_s1053"/>
        <o:r id="V:Rule12" type="connector" idref="#AutoShape 35"/>
        <o:r id="V:Rule13" type="connector" idref="#AutoShape 22"/>
        <o:r id="V:Rule14" type="connector" idref="#AutoShape 13"/>
        <o:r id="V:Rule15" type="connector" idref="#_x0000_s1052"/>
        <o:r id="V:Rule16" type="connector" idref="#_x0000_s1054"/>
        <o:r id="V:Rule17" type="connector" idref="#_x0000_s1064"/>
        <o:r id="V:Rule18"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587"/>
  </w:style>
  <w:style w:type="paragraph" w:styleId="1">
    <w:name w:val="heading 1"/>
    <w:basedOn w:val="a"/>
    <w:next w:val="a"/>
    <w:link w:val="10"/>
    <w:qFormat/>
    <w:rsid w:val="00E772EF"/>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49FD"/>
    <w:pPr>
      <w:ind w:left="720"/>
      <w:contextualSpacing/>
    </w:pPr>
  </w:style>
  <w:style w:type="character" w:styleId="a4">
    <w:name w:val="annotation reference"/>
    <w:basedOn w:val="a0"/>
    <w:uiPriority w:val="99"/>
    <w:semiHidden/>
    <w:unhideWhenUsed/>
    <w:rsid w:val="003E5955"/>
    <w:rPr>
      <w:sz w:val="16"/>
      <w:szCs w:val="16"/>
    </w:rPr>
  </w:style>
  <w:style w:type="paragraph" w:styleId="a5">
    <w:name w:val="annotation text"/>
    <w:basedOn w:val="a"/>
    <w:link w:val="a6"/>
    <w:uiPriority w:val="99"/>
    <w:semiHidden/>
    <w:unhideWhenUsed/>
    <w:rsid w:val="003E5955"/>
    <w:pPr>
      <w:spacing w:line="240" w:lineRule="auto"/>
    </w:pPr>
    <w:rPr>
      <w:sz w:val="20"/>
      <w:szCs w:val="20"/>
    </w:rPr>
  </w:style>
  <w:style w:type="character" w:customStyle="1" w:styleId="a6">
    <w:name w:val="Текст примечания Знак"/>
    <w:basedOn w:val="a0"/>
    <w:link w:val="a5"/>
    <w:uiPriority w:val="99"/>
    <w:semiHidden/>
    <w:rsid w:val="003E5955"/>
    <w:rPr>
      <w:sz w:val="20"/>
      <w:szCs w:val="20"/>
    </w:rPr>
  </w:style>
  <w:style w:type="paragraph" w:customStyle="1" w:styleId="ConsPlusNormal">
    <w:name w:val="ConsPlusNormal"/>
    <w:rsid w:val="003E5955"/>
    <w:pPr>
      <w:widowControl w:val="0"/>
      <w:autoSpaceDE w:val="0"/>
      <w:autoSpaceDN w:val="0"/>
      <w:spacing w:after="0" w:line="240" w:lineRule="auto"/>
    </w:pPr>
    <w:rPr>
      <w:rFonts w:ascii="Calibri" w:eastAsia="Times New Roman" w:hAnsi="Calibri" w:cs="Calibri"/>
      <w:szCs w:val="20"/>
    </w:rPr>
  </w:style>
  <w:style w:type="paragraph" w:styleId="a7">
    <w:name w:val="Balloon Text"/>
    <w:basedOn w:val="a"/>
    <w:link w:val="a8"/>
    <w:uiPriority w:val="99"/>
    <w:semiHidden/>
    <w:unhideWhenUsed/>
    <w:rsid w:val="003E595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E5955"/>
    <w:rPr>
      <w:rFonts w:ascii="Tahoma" w:hAnsi="Tahoma" w:cs="Tahoma"/>
      <w:sz w:val="16"/>
      <w:szCs w:val="16"/>
    </w:rPr>
  </w:style>
  <w:style w:type="paragraph" w:styleId="a9">
    <w:name w:val="annotation subject"/>
    <w:basedOn w:val="a5"/>
    <w:next w:val="a5"/>
    <w:link w:val="aa"/>
    <w:uiPriority w:val="99"/>
    <w:semiHidden/>
    <w:unhideWhenUsed/>
    <w:rsid w:val="00253292"/>
    <w:rPr>
      <w:b/>
      <w:bCs/>
    </w:rPr>
  </w:style>
  <w:style w:type="character" w:customStyle="1" w:styleId="aa">
    <w:name w:val="Тема примечания Знак"/>
    <w:basedOn w:val="a6"/>
    <w:link w:val="a9"/>
    <w:uiPriority w:val="99"/>
    <w:semiHidden/>
    <w:rsid w:val="00253292"/>
    <w:rPr>
      <w:b/>
      <w:bCs/>
      <w:sz w:val="20"/>
      <w:szCs w:val="20"/>
    </w:rPr>
  </w:style>
  <w:style w:type="table" w:styleId="ab">
    <w:name w:val="Table Grid"/>
    <w:basedOn w:val="a1"/>
    <w:uiPriority w:val="59"/>
    <w:rsid w:val="002B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F2074C"/>
    <w:rPr>
      <w:color w:val="0000FF" w:themeColor="hyperlink"/>
      <w:u w:val="single"/>
    </w:rPr>
  </w:style>
  <w:style w:type="paragraph" w:styleId="ad">
    <w:name w:val="endnote text"/>
    <w:basedOn w:val="a"/>
    <w:link w:val="ae"/>
    <w:uiPriority w:val="99"/>
    <w:rsid w:val="00220915"/>
    <w:pPr>
      <w:autoSpaceDE w:val="0"/>
      <w:autoSpaceDN w:val="0"/>
      <w:spacing w:after="0" w:line="240" w:lineRule="auto"/>
    </w:pPr>
    <w:rPr>
      <w:rFonts w:ascii="Times New Roman" w:hAnsi="Times New Roman" w:cs="Times New Roman"/>
      <w:sz w:val="20"/>
      <w:szCs w:val="20"/>
    </w:rPr>
  </w:style>
  <w:style w:type="character" w:customStyle="1" w:styleId="ae">
    <w:name w:val="Текст концевой сноски Знак"/>
    <w:basedOn w:val="a0"/>
    <w:link w:val="ad"/>
    <w:uiPriority w:val="99"/>
    <w:rsid w:val="00220915"/>
    <w:rPr>
      <w:rFonts w:ascii="Times New Roman" w:eastAsiaTheme="minorEastAsia" w:hAnsi="Times New Roman" w:cs="Times New Roman"/>
      <w:sz w:val="20"/>
      <w:szCs w:val="20"/>
      <w:lang w:eastAsia="ru-RU"/>
    </w:rPr>
  </w:style>
  <w:style w:type="character" w:styleId="af">
    <w:name w:val="endnote reference"/>
    <w:basedOn w:val="a0"/>
    <w:uiPriority w:val="99"/>
    <w:rsid w:val="00220915"/>
    <w:rPr>
      <w:vertAlign w:val="superscript"/>
    </w:rPr>
  </w:style>
  <w:style w:type="paragraph" w:styleId="af0">
    <w:name w:val="footnote text"/>
    <w:basedOn w:val="a"/>
    <w:link w:val="af1"/>
    <w:uiPriority w:val="99"/>
    <w:semiHidden/>
    <w:unhideWhenUsed/>
    <w:rsid w:val="004A588C"/>
    <w:pPr>
      <w:spacing w:after="0" w:line="240" w:lineRule="auto"/>
    </w:pPr>
    <w:rPr>
      <w:sz w:val="20"/>
      <w:szCs w:val="20"/>
    </w:rPr>
  </w:style>
  <w:style w:type="character" w:customStyle="1" w:styleId="af1">
    <w:name w:val="Текст сноски Знак"/>
    <w:basedOn w:val="a0"/>
    <w:link w:val="af0"/>
    <w:uiPriority w:val="99"/>
    <w:semiHidden/>
    <w:rsid w:val="004A588C"/>
    <w:rPr>
      <w:sz w:val="20"/>
      <w:szCs w:val="20"/>
    </w:rPr>
  </w:style>
  <w:style w:type="character" w:styleId="af2">
    <w:name w:val="footnote reference"/>
    <w:basedOn w:val="a0"/>
    <w:uiPriority w:val="99"/>
    <w:semiHidden/>
    <w:unhideWhenUsed/>
    <w:rsid w:val="004A588C"/>
    <w:rPr>
      <w:vertAlign w:val="superscript"/>
    </w:rPr>
  </w:style>
  <w:style w:type="paragraph" w:customStyle="1" w:styleId="ConsPlusNonformat">
    <w:name w:val="ConsPlusNonformat"/>
    <w:rsid w:val="00AA2E5C"/>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rsid w:val="00E772EF"/>
    <w:rPr>
      <w:rFonts w:ascii="Arial" w:eastAsia="Times New Roman" w:hAnsi="Arial" w:cs="Arial"/>
      <w:b/>
      <w:bCs/>
      <w:kern w:val="32"/>
      <w:sz w:val="32"/>
      <w:szCs w:val="32"/>
    </w:rPr>
  </w:style>
  <w:style w:type="paragraph" w:styleId="af3">
    <w:name w:val="header"/>
    <w:basedOn w:val="a"/>
    <w:link w:val="af4"/>
    <w:uiPriority w:val="99"/>
    <w:unhideWhenUsed/>
    <w:rsid w:val="00F90D84"/>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F90D84"/>
  </w:style>
  <w:style w:type="paragraph" w:styleId="af5">
    <w:name w:val="footer"/>
    <w:basedOn w:val="a"/>
    <w:link w:val="af6"/>
    <w:uiPriority w:val="99"/>
    <w:unhideWhenUsed/>
    <w:rsid w:val="00F90D84"/>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90D84"/>
  </w:style>
</w:styles>
</file>

<file path=word/webSettings.xml><?xml version="1.0" encoding="utf-8"?>
<w:webSettings xmlns:r="http://schemas.openxmlformats.org/officeDocument/2006/relationships" xmlns:w="http://schemas.openxmlformats.org/wordprocessingml/2006/main">
  <w:divs>
    <w:div w:id="869344309">
      <w:bodyDiv w:val="1"/>
      <w:marLeft w:val="0"/>
      <w:marRight w:val="0"/>
      <w:marTop w:val="0"/>
      <w:marBottom w:val="0"/>
      <w:divBdr>
        <w:top w:val="none" w:sz="0" w:space="0" w:color="auto"/>
        <w:left w:val="none" w:sz="0" w:space="0" w:color="auto"/>
        <w:bottom w:val="none" w:sz="0" w:space="0" w:color="auto"/>
        <w:right w:val="none" w:sz="0" w:space="0" w:color="auto"/>
      </w:divBdr>
    </w:div>
    <w:div w:id="19296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fc111@volganet.ru" TargetMode="External"/><Relationship Id="rId18" Type="http://schemas.openxmlformats.org/officeDocument/2006/relationships/hyperlink" Target="consultantplus://offline/ref=674E4714CA66A71B988EE19AFD54E37F939A485A1B54E5154F0D830184C1A7DF728B228F24H1nBL" TargetMode="External"/><Relationship Id="rId26" Type="http://schemas.openxmlformats.org/officeDocument/2006/relationships/hyperlink" Target="consultantplus://offline/ref=F805049445C63B0B1D26C9D6F38B26D9E4183D587DFC844BFC0694465397576D518E3381F8CAg9M"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74E4714CA66A71B988EE19AFD54E37F939A485A1B54E5154F0D830184C1A7DF728B228A20128A6EHFn9L" TargetMode="External"/><Relationship Id="rId34" Type="http://schemas.openxmlformats.org/officeDocument/2006/relationships/hyperlink" Target="http://www.gosuslugi.ru"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a_kalach@volganet.ru" TargetMode="External"/><Relationship Id="rId17" Type="http://schemas.openxmlformats.org/officeDocument/2006/relationships/hyperlink" Target="consultantplus://offline/ref=12C1C128B3E91E893B7F76129197CF94927B82A87ADCEEFFB86788B3CFC61577E313U1H" TargetMode="External"/><Relationship Id="rId25" Type="http://schemas.openxmlformats.org/officeDocument/2006/relationships/hyperlink" Target="consultantplus://offline/ref=F805049445C63B0B1D26C9D6F38B26D9E4183D587DFC844BFC0694465397576D518E3381F8CAg9M" TargetMode="External"/><Relationship Id="rId33" Type="http://schemas.openxmlformats.org/officeDocument/2006/relationships/hyperlink" Target="consultantplus://offline/ref=B4EDD0E645680128B126A0B1A6C1819451880DBB83B8E747D9DB37BF66973D982C7995E5A7BA7DF6899F1A42iCx8G"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consultantplus://offline/ref=12C1C128B3E91E893B7F681F87FB90919379DEA57FDCEDAEE0308EE49019U6H" TargetMode="External"/><Relationship Id="rId20" Type="http://schemas.openxmlformats.org/officeDocument/2006/relationships/hyperlink" Target="consultantplus://offline/ref=674E4714CA66A71B988EE19AFD54E37F939A485A1B54E5154F0D830184C1A7DF728B228E20H1n3L" TargetMode="External"/><Relationship Id="rId29" Type="http://schemas.openxmlformats.org/officeDocument/2006/relationships/hyperlink" Target="consultantplus://offline/ref=718D5F9CFEA164F1950D040EC9C2F436B8DEB7ADCB7B8D7671FB883FDCDB817BACA39B5C8DwF41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ganet.ru" TargetMode="External"/><Relationship Id="rId24" Type="http://schemas.openxmlformats.org/officeDocument/2006/relationships/hyperlink" Target="consultantplus://offline/ref=674E4714CA66A71B988EE19AFD54E37F939A485A1B54E5154F0D830184C1A7DF728B228A2013886CHFn3L" TargetMode="External"/><Relationship Id="rId32" Type="http://schemas.openxmlformats.org/officeDocument/2006/relationships/hyperlink" Target="consultantplus://offline/ref=8FED229886DD8165D895F48ADA99357B4B12A6208233DF65B27726A925jAlDF" TargetMode="External"/><Relationship Id="rId37" Type="http://schemas.openxmlformats.org/officeDocument/2006/relationships/hyperlink" Target="mailto:mfc111@volgane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2C1C128B3E91E893B7F681F87FB90919379DDA37EDEEDAEE0308EE49019U6H" TargetMode="External"/><Relationship Id="rId23" Type="http://schemas.openxmlformats.org/officeDocument/2006/relationships/hyperlink" Target="consultantplus://offline/ref=674E4714CA66A71B988EE19AFD54E37F939B4F581B56E5154F0D830184C1A7DF728B22882911H8n6L" TargetMode="External"/><Relationship Id="rId28" Type="http://schemas.openxmlformats.org/officeDocument/2006/relationships/hyperlink" Target="consultantplus://offline/ref=718D5F9CFEA164F1950D040EC9C2F436B8DEB7ADCB7B8D7671FB883FDCDB817BACA39B5C8CwF4AF" TargetMode="External"/><Relationship Id="rId36" Type="http://schemas.openxmlformats.org/officeDocument/2006/relationships/hyperlink" Target="mailto:ra_kalach@volganet.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674E4714CA66A71B988EE19AFD54E37F939A485A1B54E5154F0D830184C1A7DF728B228A20128E67HFnAL" TargetMode="External"/><Relationship Id="rId31"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kalachadmin.ru" TargetMode="External"/><Relationship Id="rId14" Type="http://schemas.openxmlformats.org/officeDocument/2006/relationships/hyperlink" Target="consultantplus://offline/ref=12C1C128B3E91E893B7F681F87FB90919078DBA07088BAACB165801EU1H" TargetMode="External"/><Relationship Id="rId22" Type="http://schemas.openxmlformats.org/officeDocument/2006/relationships/hyperlink" Target="consultantplus://offline/ref=674E4714CA66A71B988EE19AFD54E37F939B48591F55E5154F0D830184C1A7DF728B228A20138D6CHFnEL" TargetMode="External"/><Relationship Id="rId27" Type="http://schemas.openxmlformats.org/officeDocument/2006/relationships/hyperlink" Target="consultantplus://offline/ref=718D5F9CFEA164F1950D040EC9C2F436B8DEB7ADCB7B8D7671FB883FDCDB817BACA39B5C8CwF45F" TargetMode="External"/><Relationship Id="rId30" Type="http://schemas.openxmlformats.org/officeDocument/2006/relationships/hyperlink" Target="consultantplus://offline/ref=718D5F9CFEA164F1950D040EC9C2F436B8DEB7ADCB7B8D7671FB883FDCDB817BACA39B5C8CwF41F" TargetMode="External"/><Relationship Id="rId35" Type="http://schemas.openxmlformats.org/officeDocument/2006/relationships/hyperlink" Target="consultantplus://offline/ref=8FED229886DD8165D895F48ADA99357B4B12A6208233DF65B27726A925jA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2576-7483-4464-A9D9-C93049B7B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8844</Words>
  <Characters>50417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dc:creator>
  <cp:lastModifiedBy>GMY</cp:lastModifiedBy>
  <cp:revision>36</cp:revision>
  <cp:lastPrinted>2016-05-27T04:25:00Z</cp:lastPrinted>
  <dcterms:created xsi:type="dcterms:W3CDTF">2016-03-21T13:31:00Z</dcterms:created>
  <dcterms:modified xsi:type="dcterms:W3CDTF">2008-01-02T10:14:00Z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-468971862</vt:i4>
  </property>
</Properties>
</file>